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4"/>
        <w:spacing w:after="0"/>
        <w:ind w:left="0" w:firstLine="720"/>
        <w:jc w:val="right"/>
        <w:rPr>
          <w:b/>
          <w:color w:val="000000"/>
          <w:sz w:val="28"/>
          <w:szCs w:val="28"/>
        </w:rPr>
      </w:pPr>
    </w:p>
    <w:p>
      <w:pPr>
        <w:pStyle w:val="23"/>
        <w:spacing w:after="0"/>
        <w:ind w:left="0" w:firstLine="720"/>
        <w:jc w:val="both"/>
        <w:rPr>
          <w:sz w:val="28"/>
          <w:szCs w:val="28"/>
        </w:rPr>
      </w:pPr>
      <w:r>
        <w:rPr>
          <w:rFonts w:hint="default"/>
          <w:b/>
          <w:sz w:val="28"/>
          <w:szCs w:val="28"/>
          <w:lang w:val="ru-RU"/>
        </w:rPr>
        <w:t>17 ноября</w:t>
      </w:r>
      <w:r>
        <w:rPr>
          <w:b/>
          <w:sz w:val="28"/>
          <w:szCs w:val="28"/>
        </w:rPr>
        <w:t xml:space="preserve"> 2020 года </w:t>
      </w:r>
      <w:r>
        <w:rPr>
          <w:sz w:val="28"/>
          <w:szCs w:val="28"/>
        </w:rPr>
        <w:t>комитет по делам молодежи Костромской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(156013, г. Кострома, ул. Калиновская, д. 38, тел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(4942) 45 07 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>1 объявляет конкурс на замещение вакантн</w:t>
      </w:r>
      <w:r>
        <w:rPr>
          <w:sz w:val="28"/>
          <w:szCs w:val="28"/>
          <w:lang w:val="ru-RU"/>
        </w:rPr>
        <w:t>ых</w:t>
      </w:r>
      <w:r>
        <w:rPr>
          <w:sz w:val="28"/>
          <w:szCs w:val="28"/>
        </w:rPr>
        <w:t xml:space="preserve"> должност</w:t>
      </w:r>
      <w:r>
        <w:rPr>
          <w:sz w:val="28"/>
          <w:szCs w:val="28"/>
          <w:lang w:val="ru-RU"/>
        </w:rPr>
        <w:t>ей</w:t>
      </w:r>
      <w:r>
        <w:rPr>
          <w:sz w:val="28"/>
          <w:szCs w:val="28"/>
        </w:rPr>
        <w:t xml:space="preserve"> государственной гражданской службы Костромской области в комитете по делам молодежи Костромской области:</w:t>
      </w:r>
    </w:p>
    <w:p>
      <w:pPr>
        <w:pStyle w:val="23"/>
        <w:spacing w:after="0"/>
        <w:ind w:left="0" w:firstLine="720"/>
        <w:jc w:val="both"/>
        <w:rPr>
          <w:sz w:val="28"/>
          <w:szCs w:val="28"/>
        </w:rPr>
      </w:pPr>
    </w:p>
    <w:tbl>
      <w:tblPr>
        <w:tblStyle w:val="30"/>
        <w:tblW w:w="1006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2693"/>
        <w:gridCol w:w="4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pStyle w:val="1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>
            <w:pPr>
              <w:pStyle w:val="1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вакантной должности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pStyle w:val="1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требования к уровню образования и направлению подготовки (специальности)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pStyle w:val="1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требования к стажу гражданской службы или стажу (опыту) работы по специальности, направлению подготовки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pStyle w:val="179"/>
              <w:ind w:left="0" w:leftChars="0" w:right="0" w:rightChars="0" w:firstLine="0" w:firstLineChars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Консультант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сектора патриотического воспитания и реализации молодежных программ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pStyle w:val="179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pStyle w:val="179"/>
              <w:ind w:left="0" w:leftChars="0" w:right="0" w:rightChars="0" w:firstLine="0" w:firstLineChars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предъявления требований к стажу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pStyle w:val="179"/>
              <w:ind w:left="0" w:leftChars="0" w:right="0" w:rightChars="0" w:firstLine="0" w:firstLineChars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специалист сектора патриотического воспитания и реализации молодежных программ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pStyle w:val="179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pStyle w:val="179"/>
              <w:ind w:left="0" w:leftChars="0" w:right="0" w:rightChars="0" w:firstLine="0" w:firstLineChars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предъявления требований к стажу</w:t>
            </w:r>
          </w:p>
        </w:tc>
      </w:tr>
    </w:tbl>
    <w:p>
      <w:pPr>
        <w:pStyle w:val="179"/>
        <w:ind w:firstLine="709"/>
        <w:jc w:val="both"/>
        <w:rPr>
          <w:sz w:val="28"/>
          <w:szCs w:val="28"/>
        </w:rPr>
      </w:pPr>
    </w:p>
    <w:p>
      <w:pPr>
        <w:pStyle w:val="1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Квалификационные требования к базовым и профессионально-функциональным знаниям и умениям:</w:t>
      </w:r>
    </w:p>
    <w:tbl>
      <w:tblPr>
        <w:tblStyle w:val="3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827"/>
        <w:gridCol w:w="4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restart"/>
            <w:noWrap w:val="0"/>
            <w:vAlign w:val="top"/>
          </w:tcPr>
          <w:p>
            <w:pPr>
              <w:pStyle w:val="17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Базовые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pStyle w:val="1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4076" w:type="dxa"/>
            <w:noWrap w:val="0"/>
            <w:vAlign w:val="top"/>
          </w:tcPr>
          <w:p>
            <w:pPr>
              <w:pStyle w:val="1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pStyle w:val="1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государственного языка Российской Федерации (русского языка)</w:t>
            </w:r>
          </w:p>
        </w:tc>
        <w:tc>
          <w:tcPr>
            <w:tcW w:w="4076" w:type="dxa"/>
            <w:noWrap w:val="0"/>
            <w:vAlign w:val="top"/>
          </w:tcPr>
          <w:p>
            <w:pPr>
              <w:pStyle w:val="179"/>
              <w:jc w:val="both"/>
              <w:rPr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мыслить стратегически (системно)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noWrap w:val="0"/>
            <w:vAlign w:val="top"/>
          </w:tcPr>
          <w:p>
            <w:pPr>
              <w:pStyle w:val="1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основ:</w:t>
            </w:r>
          </w:p>
          <w:p>
            <w:pPr>
              <w:pStyle w:val="179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Конституции Российской Федерации;</w:t>
            </w:r>
          </w:p>
          <w:p>
            <w:pPr>
              <w:pStyle w:val="179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от 27 мая 2003 года № 58-ФЗ                                                     «О системе государственной службы Российской Федерации»;</w:t>
            </w:r>
          </w:p>
          <w:p>
            <w:pPr>
              <w:pStyle w:val="179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от 27 июля 2004 года № 79-ФЗ                          «О государственной гражданской службе Российской Федерации»;</w:t>
            </w:r>
          </w:p>
          <w:p>
            <w:pPr>
              <w:pStyle w:val="179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от 25 декабря 2008 года № 273-ФЗ                     «О противодействии коррупции»</w:t>
            </w:r>
          </w:p>
        </w:tc>
        <w:tc>
          <w:tcPr>
            <w:tcW w:w="4076" w:type="dxa"/>
            <w:noWrap w:val="0"/>
            <w:vAlign w:val="top"/>
          </w:tcPr>
          <w:p>
            <w:pPr>
              <w:pStyle w:val="17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планировать и рационально использовать служебное время и достигать результата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noWrap w:val="0"/>
            <w:vAlign w:val="top"/>
          </w:tcPr>
          <w:p>
            <w:pPr>
              <w:pStyle w:val="20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коммуникативные умения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noWrap w:val="0"/>
            <w:vAlign w:val="top"/>
          </w:tcPr>
          <w:p>
            <w:pPr>
              <w:pStyle w:val="206"/>
              <w:spacing w:line="240" w:lineRule="auto"/>
              <w:ind w:left="0" w:firstLine="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умение управлять изменениями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noWrap w:val="0"/>
            <w:vAlign w:val="top"/>
          </w:tcPr>
          <w:p>
            <w:pPr>
              <w:pStyle w:val="1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умения в области информационно-коммуникационных технологий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noWrap w:val="0"/>
            <w:vAlign w:val="top"/>
          </w:tcPr>
          <w:p>
            <w:pPr>
              <w:pStyle w:val="1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Управленческие</w:t>
            </w:r>
            <w:r>
              <w:rPr>
                <w:rStyle w:val="204"/>
                <w:b/>
                <w:color w:val="000000"/>
                <w:sz w:val="24"/>
                <w:szCs w:val="24"/>
              </w:rPr>
              <w:footnoteReference w:id="0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noWrap w:val="0"/>
            <w:vAlign w:val="top"/>
          </w:tcPr>
          <w:p>
            <w:pPr>
              <w:pStyle w:val="20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  <w:t>умение эффективно планировать, организовывать работу и контролировать ее выполнение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</w:trPr>
        <w:tc>
          <w:tcPr>
            <w:tcW w:w="2376" w:type="dxa"/>
            <w:vMerge w:val="continue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17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179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vMerge w:val="restart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20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  <w:t>Оперативно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lang w:val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  <w:t>еализовывать управленческие решения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pStyle w:val="17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знания в области информационно-коммуникационных технологий</w:t>
            </w:r>
          </w:p>
        </w:tc>
        <w:tc>
          <w:tcPr>
            <w:tcW w:w="4076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>
      <w:pPr>
        <w:pStyle w:val="179"/>
        <w:ind w:firstLine="709"/>
        <w:jc w:val="both"/>
        <w:rPr>
          <w:sz w:val="28"/>
          <w:szCs w:val="28"/>
        </w:rPr>
      </w:pPr>
      <w:bookmarkStart w:id="0" w:name="_GoBack"/>
    </w:p>
    <w:bookmarkEnd w:id="0"/>
    <w:tbl>
      <w:tblPr>
        <w:tblStyle w:val="3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3801"/>
        <w:gridCol w:w="40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430" w:type="dxa"/>
            <w:vMerge w:val="restart"/>
            <w:noWrap w:val="0"/>
            <w:vAlign w:val="top"/>
          </w:tcPr>
          <w:p>
            <w:pPr>
              <w:pStyle w:val="179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none"/>
              </w:rPr>
              <w:t>Профессиональные</w:t>
            </w:r>
            <w:r>
              <w:rPr>
                <w:rStyle w:val="204"/>
                <w:b/>
                <w:sz w:val="24"/>
                <w:szCs w:val="24"/>
                <w:highlight w:val="none"/>
              </w:rPr>
              <w:footnoteReference w:id="1"/>
            </w:r>
          </w:p>
        </w:tc>
        <w:tc>
          <w:tcPr>
            <w:tcW w:w="3801" w:type="dxa"/>
            <w:noWrap w:val="0"/>
            <w:vAlign w:val="top"/>
          </w:tcPr>
          <w:p>
            <w:pPr>
              <w:pStyle w:val="179"/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>Знания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9"/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>Умения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179"/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знания нормативных правовых актов, содержащихся в должностном регламенте государственного гражданского служащего 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9"/>
              <w:jc w:val="center"/>
              <w:rPr>
                <w:rFonts w:hint="default"/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не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предъявляются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1"/>
              <w:autoSpaceDE w:val="0"/>
              <w:autoSpaceDN w:val="0"/>
              <w:adjustRightInd w:val="0"/>
              <w:spacing w:line="240" w:lineRule="auto"/>
              <w:ind w:left="0" w:leftChars="0" w:firstLine="0" w:firstLineChars="0"/>
              <w:jc w:val="both"/>
              <w:rPr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«молодежь» и ее признаки в Российской Федерации и субъектах Российской Федерации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9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1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понятие, цели и приоритетные задачи государственной молодежной политики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9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1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молодежных организаций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9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1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миссии, стратегии, целей молодежной организации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9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1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 молодежной политики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9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1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молодежью, как профессиональная деятельность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9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179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понятия «персональные данные» в узком и широком смыслах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9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1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развития информационных технологий в развитых странах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9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1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информационной поддержки молодежных проектов и программ в субъектах Российской Федерации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9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1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информационной поддержкой молодежных проектов и программ по целям и результатам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9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1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реализации молодежных проектов и программ и их оценка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9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1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ценностей, предусматривающей создание условий для воспитания и развития молодежи, ее участия в молодежных проектах и программах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9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1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оценке эффективности молодежных проектов и программ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9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1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передовой российский и зарубежный опыт реализации молодежных проектов и программ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9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1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отечественный и зарубежный опыт проведения молодежных форумов и конкурсов в развитых странах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9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1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оценки проведения молодежных форумов и конкурсов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9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1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оценке эффективности проведения молодежных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форумов и конкурсов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9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1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вовлечения молодежи в активную работу студенческих отрядов, в том числе, поисковых, археологических, военно-исторических, краеведческих и иных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9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1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участия российской молодежи и молодежных объединений в международных структурах, а также в работе международных форумов, конференций и фестивалей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9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1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развития системы информационно-методического обеспечения молодежной политики в развитых странах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9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1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создания условий для реализации потенциала молодежи в социально-экономической сфере, а также внедрение технологии «социального лифта»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9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1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разработки комплексных программ и мероприятий по развитию сети государственных учреждении в целях обеспечения реализации социальной и творческой активности молодежи в развитых странах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9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1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разработки комплексных программ и мероприятий по развитию сети государственных учреждений в целях обеспечения реализации социальной и творческой активности молодежи и их оценка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9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1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оказания государственной поддержки молодежных программ в развитых странах и Российской Федерации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9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9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1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государственной поддержки молодежным и детским объединениям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9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>
      <w:pPr>
        <w:pStyle w:val="179"/>
        <w:ind w:firstLine="709"/>
        <w:jc w:val="both"/>
        <w:rPr>
          <w:sz w:val="28"/>
          <w:szCs w:val="28"/>
          <w:highlight w:val="yellow"/>
        </w:rPr>
      </w:pPr>
    </w:p>
    <w:tbl>
      <w:tblPr>
        <w:tblStyle w:val="3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827"/>
        <w:gridCol w:w="4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restart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Функциональные</w:t>
            </w:r>
            <w:r>
              <w:rPr>
                <w:rStyle w:val="28"/>
                <w:b/>
                <w:sz w:val="24"/>
                <w:szCs w:val="24"/>
              </w:rPr>
              <w:footnoteReference w:id="2"/>
            </w:r>
          </w:p>
        </w:tc>
        <w:tc>
          <w:tcPr>
            <w:tcW w:w="3827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4075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Умения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noWrap w:val="0"/>
            <w:vAlign w:val="top"/>
          </w:tcPr>
          <w:p>
            <w:pPr>
              <w:ind w:left="0" w:leftChars="0" w:right="0" w:rightChars="0" w:firstLine="34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понятие нормы права, нормативного правового акта, правоотношений и их признаки</w:t>
            </w:r>
          </w:p>
        </w:tc>
        <w:tc>
          <w:tcPr>
            <w:tcW w:w="4075" w:type="dxa"/>
            <w:noWrap w:val="0"/>
            <w:vAlign w:val="top"/>
          </w:tcPr>
          <w:p>
            <w:pPr>
              <w:pStyle w:val="212"/>
              <w:ind w:left="0" w:leftChars="0" w:right="0" w:rightChars="0" w:firstLine="34" w:firstLineChars="0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разработка, рассмотрение и согласование проектов нормативных правовых актов и других документов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noWrap w:val="0"/>
            <w:vAlign w:val="top"/>
          </w:tcPr>
          <w:p>
            <w:pPr>
              <w:ind w:left="0" w:leftChars="0" w:right="0" w:rightChars="0" w:firstLine="34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понятие проекта нормативного правового акта, инструменты и этапы его разработки</w:t>
            </w:r>
          </w:p>
        </w:tc>
        <w:tc>
          <w:tcPr>
            <w:tcW w:w="4075" w:type="dxa"/>
            <w:noWrap w:val="0"/>
            <w:vAlign w:val="top"/>
          </w:tcPr>
          <w:p>
            <w:pPr>
              <w:pStyle w:val="212"/>
              <w:ind w:left="0" w:leftChars="0" w:right="0" w:rightChars="0" w:firstLine="34" w:firstLineChars="0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подготовка официальных отзывов на проекты нормативных правовых актов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понятие официального отзыва на проекты нормативных правовых актов: этапы, ключевые принципы и технологии разработки</w:t>
            </w:r>
          </w:p>
        </w:tc>
        <w:tc>
          <w:tcPr>
            <w:tcW w:w="4075" w:type="dxa"/>
            <w:noWrap w:val="0"/>
            <w:vAlign w:val="top"/>
          </w:tcPr>
          <w:p>
            <w:pPr>
              <w:pStyle w:val="212"/>
              <w:ind w:left="0" w:leftChars="0" w:right="0" w:rightChars="0" w:firstLine="0" w:firstLineChars="0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подготовка методических рекомендаций, разъяснений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noWrap w:val="0"/>
            <w:vAlign w:val="top"/>
          </w:tcPr>
          <w:p>
            <w:pPr>
              <w:ind w:left="0" w:leftChars="0" w:firstLine="0" w:firstLineChars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моделей государственной политики</w:t>
            </w:r>
          </w:p>
        </w:tc>
        <w:tc>
          <w:tcPr>
            <w:tcW w:w="4075" w:type="dxa"/>
            <w:noWrap w:val="0"/>
            <w:vAlign w:val="top"/>
          </w:tcPr>
          <w:p>
            <w:pPr>
              <w:pStyle w:val="212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подготовка аналитических, информационных и других материалов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noWrap w:val="0"/>
            <w:vAlign w:val="top"/>
          </w:tcPr>
          <w:p>
            <w:pPr>
              <w:ind w:left="0" w:leftChars="0" w:firstLine="0" w:firstLineChars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задачи, сроки, ресурсы и инструменты государственной политики</w:t>
            </w:r>
          </w:p>
        </w:tc>
        <w:tc>
          <w:tcPr>
            <w:tcW w:w="4075" w:type="dxa"/>
            <w:noWrap w:val="0"/>
            <w:vAlign w:val="top"/>
          </w:tcPr>
          <w:p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hint="default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lang w:val="ru-RU"/>
              </w:rPr>
              <w:t>ведение телефонных разговоров</w:t>
            </w:r>
          </w:p>
          <w:p>
            <w:pPr>
              <w:pStyle w:val="212"/>
              <w:ind w:left="0" w:leftChars="0" w:right="0" w:rightChars="0" w:firstLine="0" w:firstLineChars="0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noWrap w:val="0"/>
            <w:vAlign w:val="top"/>
          </w:tcPr>
          <w:p>
            <w:pPr>
              <w:ind w:left="0" w:leftChars="0" w:firstLine="0" w:firstLineChars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понятие, процедура рассмотрения обращений граждан</w:t>
            </w:r>
          </w:p>
        </w:tc>
        <w:tc>
          <w:tcPr>
            <w:tcW w:w="4075" w:type="dxa"/>
            <w:noWrap w:val="0"/>
            <w:vAlign w:val="top"/>
          </w:tcPr>
          <w:p>
            <w:pPr>
              <w:pStyle w:val="212"/>
              <w:ind w:left="0" w:leftChars="0" w:right="0" w:rightChars="0" w:firstLine="0" w:firstLineChars="0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>
      <w:pPr>
        <w:pStyle w:val="179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Условия прохождения гражданской службы - ненормированный  служебный день, командировки 3,3%. Заработная плата: </w:t>
      </w:r>
    </w:p>
    <w:tbl>
      <w:tblPr>
        <w:tblStyle w:val="30"/>
        <w:tblW w:w="0" w:type="auto"/>
        <w:tblInd w:w="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32"/>
        <w:gridCol w:w="5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032" w:type="dxa"/>
            <w:noWrap w:val="0"/>
            <w:vAlign w:val="top"/>
          </w:tcPr>
          <w:p>
            <w:pPr>
              <w:pStyle w:val="179"/>
              <w:jc w:val="both"/>
            </w:pPr>
          </w:p>
        </w:tc>
        <w:tc>
          <w:tcPr>
            <w:tcW w:w="5074" w:type="dxa"/>
            <w:noWrap w:val="0"/>
            <w:vAlign w:val="top"/>
          </w:tcPr>
          <w:p>
            <w:pPr>
              <w:pStyle w:val="211"/>
              <w:jc w:val="both"/>
              <w:rPr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032" w:type="dxa"/>
            <w:noWrap w:val="0"/>
            <w:vAlign w:val="top"/>
          </w:tcPr>
          <w:p>
            <w:pPr>
              <w:pStyle w:val="17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консультант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сектора  патриотического воспитания и реализации молодежных программ </w:t>
            </w:r>
            <w:r>
              <w:rPr>
                <w:color w:val="000000"/>
                <w:sz w:val="28"/>
                <w:szCs w:val="28"/>
              </w:rPr>
              <w:t xml:space="preserve"> комитета по делам молодежи Костромской области</w:t>
            </w:r>
          </w:p>
        </w:tc>
        <w:tc>
          <w:tcPr>
            <w:tcW w:w="5074" w:type="dxa"/>
            <w:noWrap w:val="0"/>
            <w:vAlign w:val="top"/>
          </w:tcPr>
          <w:p>
            <w:pPr>
              <w:pStyle w:val="211"/>
              <w:jc w:val="both"/>
              <w:rPr>
                <w:sz w:val="28"/>
                <w:szCs w:val="28"/>
                <w:highlight w:val="none"/>
              </w:rPr>
            </w:pPr>
            <w:r>
              <w:rPr>
                <w:rFonts w:hint="default"/>
                <w:sz w:val="28"/>
                <w:szCs w:val="28"/>
                <w:highlight w:val="none"/>
                <w:lang w:val="ru-RU"/>
              </w:rPr>
              <w:t>25120,25-29431,00</w:t>
            </w:r>
            <w:r>
              <w:rPr>
                <w:sz w:val="28"/>
                <w:szCs w:val="28"/>
                <w:highlight w:val="none"/>
              </w:rPr>
              <w:t xml:space="preserve"> руб.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032" w:type="dxa"/>
            <w:noWrap w:val="0"/>
            <w:vAlign w:val="top"/>
          </w:tcPr>
          <w:p>
            <w:pPr>
              <w:pStyle w:val="17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специалист-эксперт сектора  патриотического воспитания и реализации молодежных программ </w:t>
            </w:r>
            <w:r>
              <w:rPr>
                <w:color w:val="000000"/>
                <w:sz w:val="28"/>
                <w:szCs w:val="28"/>
              </w:rPr>
              <w:t xml:space="preserve"> комитета по делам молодежи Костромской областии</w:t>
            </w:r>
          </w:p>
        </w:tc>
        <w:tc>
          <w:tcPr>
            <w:tcW w:w="5074" w:type="dxa"/>
            <w:noWrap w:val="0"/>
            <w:vAlign w:val="top"/>
          </w:tcPr>
          <w:p>
            <w:pPr>
              <w:pStyle w:val="211"/>
              <w:jc w:val="both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1</w:t>
            </w:r>
            <w:r>
              <w:rPr>
                <w:rFonts w:hint="default"/>
                <w:sz w:val="28"/>
                <w:szCs w:val="28"/>
                <w:highlight w:val="none"/>
                <w:lang w:val="ru-RU"/>
              </w:rPr>
              <w:t>9608,00-</w:t>
            </w:r>
            <w:r>
              <w:rPr>
                <w:sz w:val="28"/>
                <w:szCs w:val="28"/>
                <w:highlight w:val="none"/>
              </w:rPr>
              <w:t>2</w:t>
            </w:r>
            <w:r>
              <w:rPr>
                <w:rFonts w:hint="default"/>
                <w:sz w:val="28"/>
                <w:szCs w:val="28"/>
                <w:highlight w:val="none"/>
                <w:lang w:val="ru-RU"/>
              </w:rPr>
              <w:t>2240,90</w:t>
            </w:r>
            <w:r>
              <w:rPr>
                <w:sz w:val="28"/>
                <w:szCs w:val="28"/>
                <w:highlight w:val="none"/>
              </w:rPr>
              <w:t xml:space="preserve"> руб.</w:t>
            </w:r>
          </w:p>
        </w:tc>
      </w:tr>
    </w:tbl>
    <w:p>
      <w:pPr>
        <w:pStyle w:val="179"/>
        <w:numPr>
          <w:ilvl w:val="0"/>
          <w:numId w:val="0"/>
        </w:numPr>
        <w:ind w:left="709" w:leftChars="0" w:right="0" w:rightChars="0"/>
        <w:jc w:val="both"/>
        <w:rPr>
          <w:sz w:val="28"/>
          <w:szCs w:val="28"/>
        </w:rPr>
      </w:pPr>
    </w:p>
    <w:p>
      <w:pPr>
        <w:pStyle w:val="1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Прием документов осуществляется в течение 21 дня, </w:t>
      </w:r>
      <w:r>
        <w:rPr>
          <w:rFonts w:ascii="Times New Roman" w:hAnsi="Times New Roman"/>
          <w:sz w:val="28"/>
          <w:szCs w:val="28"/>
          <w:highlight w:val="none"/>
        </w:rPr>
        <w:t xml:space="preserve">с </w:t>
      </w:r>
      <w:r>
        <w:rPr>
          <w:rFonts w:hint="default" w:ascii="Times New Roman" w:hAnsi="Times New Roman"/>
          <w:sz w:val="28"/>
          <w:szCs w:val="28"/>
          <w:highlight w:val="none"/>
          <w:lang w:val="ru-RU"/>
        </w:rPr>
        <w:t>20 ноября</w:t>
      </w:r>
      <w:r>
        <w:rPr>
          <w:rFonts w:ascii="Times New Roman" w:hAnsi="Times New Roman"/>
          <w:sz w:val="28"/>
          <w:szCs w:val="28"/>
          <w:highlight w:val="none"/>
        </w:rPr>
        <w:t xml:space="preserve"> 2020 года  по </w:t>
      </w:r>
      <w:r>
        <w:rPr>
          <w:rFonts w:hint="default" w:ascii="Times New Roman" w:hAnsi="Times New Roman"/>
          <w:sz w:val="28"/>
          <w:szCs w:val="28"/>
          <w:highlight w:val="none"/>
          <w:lang w:val="ru-RU"/>
        </w:rPr>
        <w:t>10 декабря</w:t>
      </w:r>
      <w:r>
        <w:rPr>
          <w:rFonts w:ascii="Times New Roman" w:hAnsi="Times New Roman"/>
          <w:sz w:val="28"/>
          <w:szCs w:val="28"/>
        </w:rPr>
        <w:t xml:space="preserve"> 2020 года с 9.00 до 18.00 (перерыв на обед с 13.00 до 14.00) кроме выходных (суббота и воскресенье) и праздничных дней по адресу: г. Кострома,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ул. Калиновская, д. 38, кабинет № 462. </w:t>
      </w:r>
    </w:p>
    <w:p>
      <w:pPr>
        <w:pStyle w:val="1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Для участия в конкурсе гражданин представляет следующие документы:</w:t>
      </w:r>
    </w:p>
    <w:p>
      <w:pPr>
        <w:pStyle w:val="1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личное заявление;</w:t>
      </w:r>
    </w:p>
    <w:p>
      <w:pPr>
        <w:pStyle w:val="1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заполненную и подписанную </w:t>
      </w:r>
      <w:r>
        <w:fldChar w:fldCharType="begin"/>
      </w:r>
      <w:r>
        <w:instrText xml:space="preserve"> HYPERLINK "consultantplus://offline/main?base=LAW;n=71834;fld=134;dst=100007" </w:instrText>
      </w:r>
      <w:r>
        <w:fldChar w:fldCharType="separate"/>
      </w:r>
      <w:r>
        <w:rPr>
          <w:sz w:val="28"/>
          <w:szCs w:val="28"/>
        </w:rPr>
        <w:t>анкету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по форме, утвержденной распоряжением Правительства Российской Федерации, с фотографией;</w:t>
      </w:r>
    </w:p>
    <w:p>
      <w:pPr>
        <w:pStyle w:val="1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>
      <w:pPr>
        <w:pStyle w:val="179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г) документы, </w:t>
      </w:r>
      <w:r>
        <w:rPr>
          <w:bCs/>
          <w:sz w:val="28"/>
          <w:szCs w:val="28"/>
        </w:rPr>
        <w:t>подтверждающие необходимое профессиональное образование, квалификацию и стаж работы:</w:t>
      </w:r>
    </w:p>
    <w:p>
      <w:pPr>
        <w:pStyle w:val="179"/>
        <w:ind w:firstLine="709"/>
        <w:jc w:val="both"/>
        <w:rPr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>копию трудовой книжки, заверенную нотариально или кадровой службой по месту работы (службы), и (или) сведения о трудовой (служебной)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</w:t>
      </w:r>
      <w:r>
        <w:rPr>
          <w:sz w:val="28"/>
          <w:szCs w:val="28"/>
          <w:highlight w:val="none"/>
        </w:rPr>
        <w:t>;</w:t>
      </w:r>
    </w:p>
    <w:p>
      <w:pPr>
        <w:pStyle w:val="1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об образовании и о квалификации, а также по желанию гражданина Российской Федерации -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>
      <w:pPr>
        <w:pStyle w:val="1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документ об отсутствии у гражданина заболевания, препятствующего поступлению на гражданскую службу или ее прохождению: учетная </w:t>
      </w:r>
      <w:r>
        <w:fldChar w:fldCharType="begin"/>
      </w:r>
      <w:r>
        <w:instrText xml:space="preserve"> HYPERLINK "consultantplus://offline/main?base=LAW;n=96619;fld=134;dst=100279" </w:instrText>
      </w:r>
      <w:r>
        <w:fldChar w:fldCharType="separate"/>
      </w:r>
      <w:r>
        <w:rPr>
          <w:sz w:val="28"/>
          <w:szCs w:val="28"/>
        </w:rPr>
        <w:t>форма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№ 001-ГС/у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прохождению»;</w:t>
      </w:r>
    </w:p>
    <w:p>
      <w:pPr>
        <w:pStyle w:val="20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сведения о размещении информации в информационно-телекоммуникационной сети «Интернет» в соответствии со статьей 20.2 Федерального закона от 27 июля 2004 года № 79-ФЗ «О государственной гражданской службе Российской Федерации» (форма для представления сведений размещена на официальном сайте</w:t>
      </w:r>
      <w:r>
        <w:rPr>
          <w:rFonts w:hint="default"/>
          <w:sz w:val="28"/>
          <w:szCs w:val="28"/>
          <w:lang w:val="ru-RU"/>
        </w:rPr>
        <w:t xml:space="preserve"> комитета по делам молодежи Костромской области</w:t>
      </w:r>
      <w:r>
        <w:rPr>
          <w:sz w:val="28"/>
          <w:szCs w:val="28"/>
        </w:rPr>
        <w:t xml:space="preserve"> «Молодежь Костромской области» в сети Интернет в разделе «Официально» в рубрике «Нормативные документы»</w:t>
      </w:r>
      <w:r>
        <w:rPr>
          <w:rFonts w:hint="default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Распоряжение Правительства РФ от 28 декабря 2016 года № 2867-р «Форма представления сведений об адресах сайтов и (или) страниц сайтов в информационно-телекоммуникационной сети «Интернет»);</w:t>
      </w:r>
    </w:p>
    <w:p>
      <w:pPr>
        <w:pStyle w:val="179"/>
        <w:ind w:firstLine="709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 xml:space="preserve">ж) иные документы, предусмотренные </w:t>
      </w:r>
      <w:r>
        <w:rPr>
          <w:i w:val="0"/>
          <w:iCs/>
          <w:color w:val="000000"/>
          <w:sz w:val="28"/>
          <w:szCs w:val="28"/>
        </w:rPr>
        <w:t xml:space="preserve">Федеральным </w:t>
      </w:r>
      <w:r>
        <w:rPr>
          <w:i w:val="0"/>
          <w:iCs/>
          <w:color w:val="000000"/>
          <w:sz w:val="28"/>
          <w:szCs w:val="28"/>
        </w:rPr>
        <w:fldChar w:fldCharType="begin"/>
      </w:r>
      <w:r>
        <w:rPr>
          <w:i w:val="0"/>
          <w:iCs/>
          <w:color w:val="000000"/>
          <w:sz w:val="28"/>
          <w:szCs w:val="28"/>
        </w:rPr>
        <w:instrText xml:space="preserve">HYPERLINK consultantplus://offline/ref=162C704B62CB9DDDA4C4705B9B155DF8D73AFE906803BE8DAB1FC0EAD4wFoEH </w:instrText>
      </w:r>
      <w:r>
        <w:rPr>
          <w:i w:val="0"/>
          <w:iCs/>
          <w:color w:val="000000"/>
          <w:sz w:val="28"/>
          <w:szCs w:val="28"/>
        </w:rPr>
        <w:fldChar w:fldCharType="separate"/>
      </w:r>
      <w:r>
        <w:rPr>
          <w:i w:val="0"/>
          <w:iCs/>
          <w:color w:val="000000"/>
          <w:sz w:val="28"/>
          <w:szCs w:val="28"/>
        </w:rPr>
        <w:t>законом</w:t>
      </w:r>
      <w:r>
        <w:rPr>
          <w:i w:val="0"/>
          <w:iCs/>
          <w:color w:val="000000"/>
          <w:sz w:val="28"/>
          <w:szCs w:val="28"/>
        </w:rPr>
        <w:fldChar w:fldCharType="end"/>
      </w:r>
      <w:r>
        <w:rPr>
          <w:i w:val="0"/>
          <w:iCs/>
          <w:sz w:val="28"/>
          <w:szCs w:val="28"/>
        </w:rPr>
        <w:t xml:space="preserve">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>
      <w:pPr>
        <w:pStyle w:val="1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Гражданин Российской Федерации вправе представить дополнительные сведения, отражающие его достижения в профессиональной и общественной деятельности, в том числе добровольческой (волонтерской).</w:t>
      </w:r>
    </w:p>
    <w:p>
      <w:pPr>
        <w:pStyle w:val="20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210"/>
          <w:sz w:val="28"/>
          <w:szCs w:val="28"/>
        </w:rPr>
        <w:t>Лица с ограниченными возможностями здоровья приглашаются для участия в конкурсе наряду с иными лицами</w:t>
      </w:r>
      <w:r>
        <w:rPr>
          <w:rStyle w:val="210"/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Style w:val="210"/>
          <w:bCs/>
          <w:sz w:val="28"/>
          <w:szCs w:val="28"/>
        </w:rPr>
        <w:t xml:space="preserve">информация для лиц с ограниченными возможностями здоровья, заинтересованных в поступлении на государственную гражданскую службу Российской Федерации </w:t>
      </w:r>
      <w:r>
        <w:rPr>
          <w:sz w:val="28"/>
          <w:szCs w:val="28"/>
        </w:rPr>
        <w:t>размещена на официальном сайте комитета по делам молодежи Костромской области «Молодежь Костромской области в сети Интернет в разделе «Официально» подраздел «О нас» вкладка «Конкурс. Кадровый резерв»).</w:t>
      </w:r>
    </w:p>
    <w:p>
      <w:pPr>
        <w:pStyle w:val="20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Документы могут быть представлены в электронном виде с использованием </w:t>
      </w:r>
      <w:r>
        <w:rPr>
          <w:sz w:val="28"/>
          <w:szCs w:val="28"/>
          <w:shd w:val="clear" w:color="auto" w:fill="FFFFFF"/>
        </w:rPr>
        <w:t xml:space="preserve">ФГИС </w:t>
      </w:r>
      <w:r>
        <w:rPr>
          <w:rFonts w:eastAsia="Calibri"/>
          <w:sz w:val="28"/>
          <w:szCs w:val="28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"http://gossluzhba.gov.ru" </w:instrText>
      </w:r>
      <w:r>
        <w:rPr>
          <w:sz w:val="28"/>
          <w:szCs w:val="28"/>
        </w:rPr>
        <w:fldChar w:fldCharType="separate"/>
      </w:r>
      <w:r>
        <w:rPr>
          <w:rStyle w:val="186"/>
          <w:sz w:val="28"/>
          <w:szCs w:val="28"/>
        </w:rPr>
        <w:t>http://gossluzhba.gov.ru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. Правила представления документов в электронном виде  утверждены постановлением Правительства Российской Федерации от 5 марта 2018 года № 227 и размещены на официальном сайте комитета по делам молодежи Костромской области «Молодежь Костромской области в сети Интернет в разделе «Официально» подраздел «О нас» вкладка «Конкурс. Кадровый резерв».</w:t>
      </w:r>
    </w:p>
    <w:p>
      <w:pPr>
        <w:pStyle w:val="1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Гражданский служащий, изъявивший желание участвовать в конкурсе в </w:t>
      </w:r>
      <w:r>
        <w:rPr>
          <w:sz w:val="28"/>
          <w:szCs w:val="28"/>
          <w:lang w:val="ru-RU"/>
        </w:rPr>
        <w:t>комитете</w:t>
      </w:r>
      <w:r>
        <w:rPr>
          <w:rFonts w:hint="default"/>
          <w:sz w:val="28"/>
          <w:szCs w:val="28"/>
          <w:lang w:val="ru-RU"/>
        </w:rPr>
        <w:t xml:space="preserve"> по делам молодежи Костромской области</w:t>
      </w:r>
      <w:r>
        <w:rPr>
          <w:sz w:val="28"/>
          <w:szCs w:val="28"/>
        </w:rPr>
        <w:t xml:space="preserve">, в котором он замещает должность гражданской службы, подает заявление на имя </w:t>
      </w:r>
      <w:r>
        <w:rPr>
          <w:sz w:val="28"/>
          <w:szCs w:val="28"/>
          <w:lang w:val="ru-RU"/>
        </w:rPr>
        <w:t>заместителя</w:t>
      </w:r>
      <w:r>
        <w:rPr>
          <w:rFonts w:hint="default"/>
          <w:sz w:val="28"/>
          <w:szCs w:val="28"/>
          <w:lang w:val="ru-RU"/>
        </w:rPr>
        <w:t xml:space="preserve"> председателя комитета по делам молодежи Костромской области</w:t>
      </w:r>
      <w:r>
        <w:rPr>
          <w:sz w:val="28"/>
          <w:szCs w:val="28"/>
        </w:rPr>
        <w:t xml:space="preserve"> с просьбой о допуске его к участию в конкурсе.</w:t>
      </w:r>
    </w:p>
    <w:p>
      <w:pPr>
        <w:pStyle w:val="191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  <w:highlight w:val="none"/>
        </w:rPr>
      </w:pPr>
      <w:r>
        <w:rPr>
          <w:rFonts w:ascii="Times New Roman" w:hAnsi="Times New Roman"/>
          <w:i w:val="0"/>
          <w:iCs w:val="0"/>
          <w:sz w:val="28"/>
          <w:szCs w:val="28"/>
          <w:highlight w:val="none"/>
        </w:rPr>
        <w:t xml:space="preserve">7. Гражданский служащий федерального органа исполнительной власти, органа государственной власти Костромской области или иного субъекта Российской Федерации, государственного органа Костромской области или иного субъекта Российской Федерации, изъявивший желание участвовать в конкурсе, представляет в </w:t>
      </w:r>
      <w:r>
        <w:rPr>
          <w:rFonts w:ascii="Times New Roman" w:hAnsi="Times New Roman"/>
          <w:i w:val="0"/>
          <w:iCs w:val="0"/>
          <w:sz w:val="28"/>
          <w:szCs w:val="28"/>
          <w:highlight w:val="none"/>
          <w:lang w:val="ru-RU"/>
        </w:rPr>
        <w:t>комитет</w:t>
      </w:r>
      <w:r>
        <w:rPr>
          <w:rFonts w:hint="default" w:ascii="Times New Roman" w:hAnsi="Times New Roman"/>
          <w:i w:val="0"/>
          <w:iCs w:val="0"/>
          <w:sz w:val="28"/>
          <w:szCs w:val="28"/>
          <w:highlight w:val="none"/>
          <w:lang w:val="ru-RU"/>
        </w:rPr>
        <w:t xml:space="preserve"> по делам молодежи Костромской области</w:t>
      </w:r>
      <w:r>
        <w:rPr>
          <w:rFonts w:ascii="Times New Roman" w:hAnsi="Times New Roman"/>
          <w:i w:val="0"/>
          <w:iCs w:val="0"/>
          <w:sz w:val="28"/>
          <w:szCs w:val="28"/>
          <w:highlight w:val="none"/>
        </w:rPr>
        <w:t>:</w:t>
      </w:r>
    </w:p>
    <w:p>
      <w:pPr>
        <w:pStyle w:val="19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на имя представителя нанимателя;</w:t>
      </w:r>
    </w:p>
    <w:p>
      <w:pPr>
        <w:pStyle w:val="19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анкету, заполненную, подписанную гражданским служащим, заверенную кадровой службой органа государственной власти, в котором он замещает должность, с фотографией по форме, утвержденной Правительством Российской Федерации;</w:t>
      </w:r>
    </w:p>
    <w:p>
      <w:pPr>
        <w:pStyle w:val="19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иные документы, предусмотренные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</w:rPr>
        <w:instrText xml:space="preserve">HYPERLINK consultantplus://offline/ref=77EE5BE582A0A05C8249F6992BD61D96319276B0737B92C2FC6799A446276AO \o "Федеральный закон от 27.07.2004 N 79-ФЗ (ред. от 03.08.2018) \"О государственной гражданской службе Российской Федерации\"</w:instrTex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instrText xml:space="preserve">{КонсультантПлюс}"</w:instrText>
      </w:r>
      <w:r>
        <w:rPr>
          <w:rFonts w:ascii="Times New Roman" w:hAnsi="Times New Roman"/>
          <w:color w:val="000000"/>
          <w:sz w:val="28"/>
          <w:szCs w:val="28"/>
        </w:rPr>
        <w:fldChar w:fldCharType="separate"/>
      </w:r>
      <w:r>
        <w:rPr>
          <w:rFonts w:ascii="Times New Roman" w:hAnsi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от 27 июля 2004 года № 79-ФЗ «О государственной гражданской службе Российской Федерации», другими федеральными законами и иными нормативными</w:t>
      </w:r>
      <w:r>
        <w:rPr>
          <w:rFonts w:ascii="Times New Roman" w:hAnsi="Times New Roman"/>
          <w:sz w:val="28"/>
          <w:szCs w:val="28"/>
        </w:rPr>
        <w:t xml:space="preserve"> правовыми актами Российской Федерации о государственной гражданской службе.</w:t>
      </w:r>
    </w:p>
    <w:p>
      <w:pPr>
        <w:pStyle w:val="19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служащий вправе представить дополнительные сведения, отражающие его достижения в профессиональной и общественной деятельности.</w:t>
      </w:r>
    </w:p>
    <w:p>
      <w:pPr>
        <w:pStyle w:val="179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>8. Предполагаемая дата проведения конкурса</w:t>
      </w:r>
      <w:r>
        <w:rPr>
          <w:sz w:val="28"/>
          <w:szCs w:val="28"/>
          <w:highlight w:val="none"/>
        </w:rPr>
        <w:t xml:space="preserve"> </w:t>
      </w:r>
      <w:r>
        <w:rPr>
          <w:rFonts w:hint="default"/>
          <w:b/>
          <w:sz w:val="28"/>
          <w:szCs w:val="28"/>
          <w:highlight w:val="none"/>
          <w:lang w:val="ru-RU"/>
        </w:rPr>
        <w:t xml:space="preserve">28 декабря </w:t>
      </w:r>
      <w:r>
        <w:rPr>
          <w:b/>
          <w:sz w:val="28"/>
          <w:szCs w:val="28"/>
          <w:highlight w:val="none"/>
        </w:rPr>
        <w:t>20</w:t>
      </w:r>
      <w:r>
        <w:rPr>
          <w:rFonts w:hint="default"/>
          <w:b/>
          <w:sz w:val="28"/>
          <w:szCs w:val="28"/>
          <w:highlight w:val="none"/>
          <w:lang w:val="ru-RU"/>
        </w:rPr>
        <w:t>20</w:t>
      </w:r>
      <w:r>
        <w:rPr>
          <w:b/>
          <w:sz w:val="28"/>
          <w:szCs w:val="28"/>
          <w:highlight w:val="none"/>
        </w:rPr>
        <w:t xml:space="preserve"> года.</w:t>
      </w:r>
    </w:p>
    <w:p>
      <w:pPr>
        <w:pStyle w:val="179"/>
        <w:ind w:firstLine="709"/>
        <w:jc w:val="both"/>
        <w:rPr>
          <w:color w:val="000000"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9. </w:t>
      </w:r>
      <w:r>
        <w:rPr>
          <w:color w:val="000000"/>
          <w:sz w:val="28"/>
          <w:szCs w:val="28"/>
          <w:highlight w:val="none"/>
          <w:shd w:val="clear" w:color="auto" w:fill="FFFFFF"/>
        </w:rPr>
        <w:t>Сведения о методах оценки</w:t>
      </w:r>
      <w:r>
        <w:rPr>
          <w:color w:val="000000"/>
          <w:sz w:val="28"/>
          <w:szCs w:val="28"/>
          <w:highlight w:val="none"/>
        </w:rPr>
        <w:t xml:space="preserve"> профессиональных и личностных качеств граждан (гражданских служащих).</w:t>
      </w:r>
    </w:p>
    <w:p>
      <w:pPr>
        <w:pStyle w:val="179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Конкурс проводится в форме: </w:t>
      </w:r>
    </w:p>
    <w:p>
      <w:pPr>
        <w:pStyle w:val="179"/>
        <w:ind w:firstLine="708"/>
        <w:jc w:val="both"/>
        <w:rPr>
          <w:sz w:val="28"/>
          <w:szCs w:val="28"/>
          <w:highlight w:val="none"/>
        </w:rPr>
      </w:pPr>
      <w:r>
        <w:rPr>
          <w:rFonts w:hint="default"/>
          <w:sz w:val="28"/>
          <w:szCs w:val="28"/>
          <w:highlight w:val="none"/>
          <w:lang w:val="ru-RU"/>
        </w:rPr>
        <w:t>1</w:t>
      </w:r>
      <w:r>
        <w:rPr>
          <w:sz w:val="28"/>
          <w:szCs w:val="28"/>
          <w:highlight w:val="none"/>
        </w:rPr>
        <w:t>) предварительного индивидуального собеседования с руководителем структурного подразделения;</w:t>
      </w:r>
    </w:p>
    <w:p>
      <w:pPr>
        <w:pStyle w:val="179"/>
        <w:ind w:firstLine="708"/>
        <w:jc w:val="both"/>
        <w:rPr>
          <w:sz w:val="28"/>
          <w:szCs w:val="28"/>
          <w:highlight w:val="none"/>
        </w:rPr>
      </w:pPr>
      <w:r>
        <w:rPr>
          <w:rFonts w:hint="default"/>
          <w:sz w:val="28"/>
          <w:szCs w:val="28"/>
          <w:highlight w:val="none"/>
          <w:lang w:val="ru-RU"/>
        </w:rPr>
        <w:t>2</w:t>
      </w:r>
      <w:r>
        <w:rPr>
          <w:sz w:val="28"/>
          <w:szCs w:val="28"/>
          <w:highlight w:val="none"/>
        </w:rPr>
        <w:t>) тестирования;</w:t>
      </w:r>
    </w:p>
    <w:p>
      <w:pPr>
        <w:pStyle w:val="179"/>
        <w:ind w:firstLine="708"/>
        <w:jc w:val="both"/>
        <w:rPr>
          <w:sz w:val="28"/>
          <w:szCs w:val="28"/>
          <w:highlight w:val="none"/>
        </w:rPr>
      </w:pPr>
      <w:r>
        <w:rPr>
          <w:rFonts w:hint="default"/>
          <w:sz w:val="28"/>
          <w:szCs w:val="28"/>
          <w:highlight w:val="none"/>
          <w:lang w:val="ru-RU"/>
        </w:rPr>
        <w:t>3</w:t>
      </w:r>
      <w:r>
        <w:rPr>
          <w:sz w:val="28"/>
          <w:szCs w:val="28"/>
          <w:highlight w:val="none"/>
        </w:rPr>
        <w:t>) индивидуального собеседования с членами конкурсной комиссии.</w:t>
      </w:r>
    </w:p>
    <w:p>
      <w:pPr>
        <w:pStyle w:val="1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подготовки к тестированию рекомендуется пройти предварительный тест для самопроверки (на знание Конституции Российской Федерации, знание основ законодательства о гражданской службе, знание основ законодательства Российской Федерации о противодействии коррупции, знание правил русского языка и знание в области информационно-коммуникационных технологий), размещенный в </w:t>
      </w:r>
      <w:r>
        <w:rPr>
          <w:color w:val="000000"/>
          <w:sz w:val="28"/>
          <w:szCs w:val="28"/>
          <w:shd w:val="clear" w:color="auto" w:fill="FFFFFF"/>
        </w:rPr>
        <w:t xml:space="preserve">ФГИС </w:t>
      </w:r>
      <w:r>
        <w:rPr>
          <w:rFonts w:eastAsia="Calibri"/>
          <w:sz w:val="28"/>
          <w:szCs w:val="28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>
        <w:rPr>
          <w:sz w:val="28"/>
          <w:szCs w:val="28"/>
        </w:rPr>
        <w:t>в разделе «</w:t>
      </w:r>
      <w:r>
        <w:rPr>
          <w:sz w:val="28"/>
          <w:szCs w:val="28"/>
          <w:highlight w:val="none"/>
        </w:rPr>
        <w:t>Профессиональное развитие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"http://gossluzhba.gov.ru" </w:instrText>
      </w:r>
      <w:r>
        <w:rPr>
          <w:sz w:val="28"/>
          <w:szCs w:val="28"/>
        </w:rPr>
        <w:fldChar w:fldCharType="separate"/>
      </w:r>
      <w:r>
        <w:rPr>
          <w:rStyle w:val="186"/>
          <w:sz w:val="28"/>
          <w:szCs w:val="28"/>
        </w:rPr>
        <w:t>http://gossluzhba.gov.ru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. </w:t>
      </w:r>
    </w:p>
    <w:p>
      <w:pPr>
        <w:pStyle w:val="1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Контактное лицо: </w:t>
      </w:r>
      <w:r>
        <w:rPr>
          <w:sz w:val="28"/>
          <w:szCs w:val="28"/>
          <w:lang w:val="ru-RU"/>
        </w:rPr>
        <w:t>Деулина</w:t>
      </w:r>
      <w:r>
        <w:rPr>
          <w:rFonts w:hint="default"/>
          <w:sz w:val="28"/>
          <w:szCs w:val="28"/>
          <w:lang w:val="ru-RU"/>
        </w:rPr>
        <w:t xml:space="preserve"> Марина Ивановна, консультант сектора финансово-экономического и правового обеспечения комитета по делам молодежи Костромской области</w:t>
      </w:r>
      <w:r>
        <w:rPr>
          <w:sz w:val="28"/>
          <w:szCs w:val="28"/>
        </w:rPr>
        <w:t>.</w:t>
      </w:r>
    </w:p>
    <w:p>
      <w:pPr>
        <w:pStyle w:val="1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 для справок: (4942) </w:t>
      </w:r>
      <w:r>
        <w:rPr>
          <w:rFonts w:hint="default"/>
          <w:sz w:val="28"/>
          <w:szCs w:val="28"/>
          <w:lang w:val="ru-RU"/>
        </w:rPr>
        <w:t>45 07 81</w:t>
      </w:r>
      <w:r>
        <w:rPr>
          <w:sz w:val="28"/>
          <w:szCs w:val="28"/>
        </w:rPr>
        <w:t>.</w:t>
      </w:r>
    </w:p>
    <w:p>
      <w:pPr>
        <w:pStyle w:val="1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rFonts w:hint="default"/>
          <w:sz w:val="28"/>
          <w:szCs w:val="28"/>
          <w:lang w:val="en-US"/>
        </w:rPr>
        <w:t>kdm@adm44.ru</w:t>
      </w:r>
      <w:r>
        <w:rPr>
          <w:sz w:val="28"/>
          <w:szCs w:val="28"/>
        </w:rPr>
        <w:t>.</w:t>
      </w:r>
    </w:p>
    <w:p>
      <w:pPr>
        <w:pStyle w:val="17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t>Д</w:t>
      </w:r>
      <w:r>
        <w:rPr>
          <w:b/>
          <w:color w:val="000000"/>
          <w:sz w:val="28"/>
          <w:szCs w:val="28"/>
          <w:shd w:val="clear" w:color="auto" w:fill="FFFFFF"/>
        </w:rPr>
        <w:t xml:space="preserve">ОЛЖНОСТНЫЕ ОБЯЗАННОСТИ, ПРАВА И ОТВЕТСТВЕННОСТЬ </w:t>
      </w:r>
    </w:p>
    <w:p>
      <w:pPr>
        <w:pStyle w:val="1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гражданского служащего Костромской области,</w:t>
      </w:r>
    </w:p>
    <w:p>
      <w:pPr>
        <w:pStyle w:val="1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замещающего должность государственной гражданской службы</w:t>
      </w:r>
    </w:p>
    <w:p>
      <w:pPr>
        <w:pStyle w:val="198"/>
        <w:jc w:val="center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Костромской области </w:t>
      </w:r>
      <w:r>
        <w:rPr>
          <w:b/>
          <w:sz w:val="28"/>
          <w:szCs w:val="28"/>
          <w:lang w:val="ru-RU"/>
        </w:rPr>
        <w:t>консультанта</w:t>
      </w:r>
      <w:r>
        <w:rPr>
          <w:rFonts w:hint="default"/>
          <w:b/>
          <w:sz w:val="28"/>
          <w:szCs w:val="28"/>
          <w:lang w:val="ru-RU"/>
        </w:rPr>
        <w:t xml:space="preserve"> сектора патриотического воспитания и реализации молодежных программ комитета по делам молодежи </w:t>
      </w:r>
    </w:p>
    <w:p>
      <w:pPr>
        <w:pStyle w:val="198"/>
        <w:jc w:val="center"/>
        <w:rPr>
          <w:b/>
          <w:sz w:val="28"/>
          <w:szCs w:val="28"/>
        </w:rPr>
      </w:pPr>
      <w:r>
        <w:rPr>
          <w:rFonts w:hint="default"/>
          <w:b/>
          <w:sz w:val="28"/>
          <w:szCs w:val="28"/>
          <w:lang w:val="ru-RU"/>
        </w:rPr>
        <w:t>Костромской области</w:t>
      </w:r>
    </w:p>
    <w:p>
      <w:pPr>
        <w:pStyle w:val="198"/>
        <w:jc w:val="center"/>
        <w:rPr>
          <w:b/>
          <w:sz w:val="28"/>
          <w:szCs w:val="28"/>
        </w:rPr>
      </w:pPr>
    </w:p>
    <w:p>
      <w:pPr>
        <w:pStyle w:val="198"/>
        <w:jc w:val="center"/>
        <w:rPr>
          <w:b/>
          <w:sz w:val="28"/>
          <w:szCs w:val="28"/>
        </w:rPr>
      </w:pPr>
    </w:p>
    <w:p>
      <w:pPr>
        <w:pStyle w:val="20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задач и функций отдела, </w:t>
      </w:r>
      <w:r>
        <w:rPr>
          <w:sz w:val="28"/>
          <w:szCs w:val="28"/>
          <w:lang w:val="ru-RU"/>
        </w:rPr>
        <w:t>консультант</w:t>
      </w:r>
      <w:r>
        <w:rPr>
          <w:rFonts w:hint="default"/>
          <w:sz w:val="28"/>
          <w:szCs w:val="28"/>
          <w:lang w:val="ru-RU"/>
        </w:rPr>
        <w:t xml:space="preserve"> сектора патриотического воспитания и реализации молодежных программ комитета по делам молодежи Костромской области</w:t>
      </w:r>
      <w:r>
        <w:rPr>
          <w:sz w:val="28"/>
          <w:szCs w:val="28"/>
        </w:rPr>
        <w:t xml:space="preserve"> обязан: 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798" w:firstLineChars="285"/>
        <w:jc w:val="both"/>
      </w:pPr>
      <w:r>
        <w:rPr>
          <w:sz w:val="28"/>
          <w:szCs w:val="28"/>
        </w:rPr>
        <w:t xml:space="preserve">1) </w:t>
      </w:r>
      <w:r>
        <w:rPr>
          <w:bCs/>
          <w:sz w:val="28"/>
          <w:szCs w:val="28"/>
        </w:rPr>
        <w:t xml:space="preserve"> осуществлять полномочия сектора патриотического воспитания и реализации молодежных программ комитета по делам молодежи Костромской области по следующим направлениям деятельности: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798" w:firstLineChars="285"/>
        <w:jc w:val="both"/>
      </w:pPr>
      <w:r>
        <w:rPr>
          <w:bCs/>
          <w:sz w:val="28"/>
          <w:szCs w:val="28"/>
        </w:rPr>
        <w:t xml:space="preserve">профилактика асоциальных проявлений в молодежной среде; 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798" w:firstLineChars="285"/>
        <w:jc w:val="both"/>
      </w:pPr>
      <w:r>
        <w:rPr>
          <w:bCs/>
          <w:sz w:val="28"/>
          <w:szCs w:val="28"/>
        </w:rPr>
        <w:t>информационное обеспечение государственной молодежной политики в части полномочий сектора</w:t>
      </w:r>
      <w:r>
        <w:rPr>
          <w:rFonts w:hint="default"/>
          <w:bCs/>
          <w:sz w:val="28"/>
          <w:szCs w:val="28"/>
          <w:lang w:val="ru-RU"/>
        </w:rPr>
        <w:t xml:space="preserve"> по курируемым направлениям деятельности</w:t>
      </w:r>
      <w:r>
        <w:rPr>
          <w:bCs/>
          <w:sz w:val="28"/>
          <w:szCs w:val="28"/>
        </w:rPr>
        <w:t>, в том числе взаимодействие со СМИ;</w:t>
      </w:r>
    </w:p>
    <w:p>
      <w:pPr>
        <w:numPr>
          <w:ilvl w:val="1"/>
          <w:numId w:val="3"/>
        </w:numPr>
        <w:ind w:left="0" w:leftChars="0" w:firstLine="798" w:firstLineChars="285"/>
        <w:jc w:val="both"/>
      </w:pPr>
      <w:r>
        <w:rPr>
          <w:bCs/>
          <w:sz w:val="28"/>
          <w:szCs w:val="28"/>
        </w:rPr>
        <w:t>организация молодежных мероприятий экологической направленности;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798" w:firstLineChars="285"/>
        <w:jc w:val="both"/>
      </w:pPr>
      <w:r>
        <w:rPr>
          <w:bCs/>
          <w:sz w:val="28"/>
          <w:szCs w:val="28"/>
        </w:rPr>
        <w:t>развитие добровольческого (волонтерского) движения;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798" w:firstLineChars="285"/>
        <w:jc w:val="both"/>
      </w:pPr>
      <w:r>
        <w:rPr>
          <w:bCs/>
          <w:sz w:val="28"/>
          <w:szCs w:val="28"/>
          <w:lang w:val="ru-RU"/>
        </w:rPr>
        <w:t>формирование</w:t>
      </w:r>
      <w:r>
        <w:rPr>
          <w:rFonts w:hint="default"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здорового образа жизни;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798" w:firstLineChars="285"/>
        <w:jc w:val="both"/>
      </w:pPr>
      <w:r>
        <w:rPr>
          <w:bCs/>
          <w:sz w:val="28"/>
          <w:szCs w:val="28"/>
        </w:rPr>
        <w:t>участ</w:t>
      </w:r>
      <w:r>
        <w:rPr>
          <w:bCs/>
          <w:sz w:val="28"/>
          <w:szCs w:val="28"/>
          <w:lang w:val="ru-RU"/>
        </w:rPr>
        <w:t>ие</w:t>
      </w:r>
      <w:r>
        <w:rPr>
          <w:bCs/>
          <w:sz w:val="28"/>
          <w:szCs w:val="28"/>
        </w:rPr>
        <w:t xml:space="preserve"> в организации и проведении в соответствии с соглашениями  и (или) федеральными правовыми актами международных, всероссийских и межрегиональных мероприятий  в установленной сфере деятельности; </w:t>
      </w:r>
    </w:p>
    <w:p>
      <w:pPr>
        <w:numPr>
          <w:ilvl w:val="1"/>
          <w:numId w:val="3"/>
        </w:numPr>
        <w:tabs>
          <w:tab w:val="left" w:pos="1080"/>
        </w:tabs>
        <w:ind w:left="0" w:leftChars="0" w:firstLine="798" w:firstLineChars="285"/>
        <w:jc w:val="both"/>
      </w:pPr>
      <w:r>
        <w:rPr>
          <w:rFonts w:hint="default"/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</w:rPr>
        <w:t>) осуществлять работу по ведению для молодежи общедоступного Интернет-портала по вопросам своей компетенции ;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798" w:firstLineChars="285"/>
        <w:jc w:val="both"/>
      </w:pPr>
      <w:r>
        <w:rPr>
          <w:rFonts w:hint="default"/>
          <w:bCs/>
          <w:sz w:val="28"/>
          <w:szCs w:val="28"/>
          <w:lang w:val="ru-RU"/>
        </w:rPr>
        <w:t>3</w:t>
      </w:r>
      <w:r>
        <w:rPr>
          <w:bCs/>
          <w:sz w:val="28"/>
          <w:szCs w:val="28"/>
        </w:rPr>
        <w:t xml:space="preserve">) оказывать методическую и консультационную помощь государственным гражданским служащим, гражданам, органам местного самоуправления муниципальных образований Костромской области по вопросам своей компетенции; 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798" w:firstLineChars="285"/>
        <w:jc w:val="both"/>
      </w:pPr>
      <w:r>
        <w:rPr>
          <w:rFonts w:hint="default"/>
          <w:bCs/>
          <w:sz w:val="28"/>
          <w:szCs w:val="28"/>
          <w:lang w:val="ru-RU"/>
        </w:rPr>
        <w:t>4</w:t>
      </w:r>
      <w:r>
        <w:rPr>
          <w:bCs/>
          <w:sz w:val="28"/>
          <w:szCs w:val="28"/>
        </w:rPr>
        <w:t>) обеспечивать своевременное и полное рассмотрение в пределах своей компетенции устных и письменных обращений юридических и физических лиц, принятие по ним решений и направление ответов заявителям в установленный срок</w:t>
      </w:r>
      <w:r>
        <w:rPr>
          <w:sz w:val="28"/>
          <w:szCs w:val="28"/>
        </w:rPr>
        <w:t xml:space="preserve">; 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798" w:firstLineChars="285"/>
        <w:jc w:val="both"/>
      </w:pPr>
      <w:r>
        <w:rPr>
          <w:rFonts w:hint="default"/>
          <w:bCs/>
          <w:sz w:val="28"/>
          <w:szCs w:val="28"/>
          <w:lang w:val="ru-RU"/>
        </w:rPr>
        <w:t>5</w:t>
      </w:r>
      <w:r>
        <w:rPr>
          <w:bCs/>
          <w:sz w:val="28"/>
          <w:szCs w:val="28"/>
        </w:rPr>
        <w:t xml:space="preserve">) осуществлять подготовку проектов законов Костромской области, нормативных правовых актов администрации Костромской области, губернатора Костромской области, комитета по делам молодежи Костромской области, методических рекомендаций и модельных правовых актов в сфере молодежной политики; 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798" w:firstLineChars="285"/>
        <w:jc w:val="both"/>
      </w:pPr>
      <w:r>
        <w:rPr>
          <w:rFonts w:hint="default"/>
          <w:bCs/>
          <w:sz w:val="28"/>
          <w:szCs w:val="28"/>
          <w:lang w:val="ru-RU"/>
        </w:rPr>
        <w:t>6</w:t>
      </w:r>
      <w:r>
        <w:rPr>
          <w:bCs/>
          <w:sz w:val="28"/>
          <w:szCs w:val="28"/>
        </w:rPr>
        <w:t>) готовить заключения по проектам нормативных правовых актов, поступающих на согласование в комитет по делам молодежи Костромской области в части вопросов своей компетенции;</w:t>
      </w:r>
    </w:p>
    <w:p>
      <w:pPr>
        <w:numPr>
          <w:ilvl w:val="1"/>
          <w:numId w:val="3"/>
        </w:numPr>
        <w:tabs>
          <w:tab w:val="left" w:pos="1080"/>
        </w:tabs>
        <w:ind w:left="0" w:leftChars="0" w:firstLine="798" w:firstLineChars="285"/>
        <w:jc w:val="both"/>
      </w:pPr>
      <w:r>
        <w:rPr>
          <w:rFonts w:hint="default"/>
          <w:bCs/>
          <w:sz w:val="28"/>
          <w:szCs w:val="28"/>
          <w:lang w:val="ru-RU"/>
        </w:rPr>
        <w:t>7</w:t>
      </w:r>
      <w:r>
        <w:rPr>
          <w:bCs/>
          <w:sz w:val="28"/>
          <w:szCs w:val="28"/>
        </w:rPr>
        <w:t>) участвовать в установленном порядке: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798" w:firstLineChars="285"/>
        <w:jc w:val="both"/>
      </w:pPr>
      <w:r>
        <w:rPr>
          <w:sz w:val="28"/>
          <w:szCs w:val="28"/>
        </w:rPr>
        <w:t xml:space="preserve">в формировании планов работы комитета по делам молодежи Костромской области в части компетенции сектора </w:t>
      </w:r>
      <w:r>
        <w:rPr>
          <w:bCs/>
          <w:sz w:val="28"/>
          <w:szCs w:val="28"/>
        </w:rPr>
        <w:t>патриотического воспитания и реализации молодежных программ комитета по делам молодежи Костромской области</w:t>
      </w:r>
      <w:r>
        <w:rPr>
          <w:rFonts w:hint="default"/>
          <w:bCs/>
          <w:sz w:val="28"/>
          <w:szCs w:val="28"/>
          <w:lang w:val="ru-RU"/>
        </w:rPr>
        <w:t xml:space="preserve">  по своим направлениям</w:t>
      </w:r>
      <w:r>
        <w:rPr>
          <w:sz w:val="28"/>
          <w:szCs w:val="28"/>
        </w:rPr>
        <w:t>;</w:t>
      </w:r>
    </w:p>
    <w:p>
      <w:pPr>
        <w:numPr>
          <w:ilvl w:val="1"/>
          <w:numId w:val="3"/>
        </w:numPr>
        <w:ind w:left="0" w:leftChars="0" w:firstLine="798" w:firstLineChars="285"/>
        <w:jc w:val="both"/>
      </w:pPr>
      <w:r>
        <w:rPr>
          <w:bCs/>
          <w:sz w:val="28"/>
          <w:szCs w:val="28"/>
        </w:rPr>
        <w:t>в подготовке отчет</w:t>
      </w:r>
      <w:r>
        <w:rPr>
          <w:bCs/>
          <w:sz w:val="28"/>
          <w:szCs w:val="28"/>
          <w:lang w:val="ru-RU"/>
        </w:rPr>
        <w:t>ных</w:t>
      </w:r>
      <w:r>
        <w:rPr>
          <w:rFonts w:hint="default"/>
          <w:bCs/>
          <w:sz w:val="28"/>
          <w:szCs w:val="28"/>
          <w:lang w:val="ru-RU"/>
        </w:rPr>
        <w:t xml:space="preserve"> материалов</w:t>
      </w:r>
      <w:r>
        <w:rPr>
          <w:bCs/>
          <w:sz w:val="28"/>
          <w:szCs w:val="28"/>
        </w:rPr>
        <w:t xml:space="preserve"> по вопросам своей компетенции; </w:t>
      </w:r>
    </w:p>
    <w:p>
      <w:pPr>
        <w:numPr>
          <w:ilvl w:val="1"/>
          <w:numId w:val="3"/>
        </w:numPr>
        <w:ind w:left="0" w:leftChars="0" w:firstLine="798" w:firstLineChars="285"/>
        <w:jc w:val="both"/>
      </w:pPr>
      <w:r>
        <w:rPr>
          <w:sz w:val="28"/>
          <w:szCs w:val="28"/>
        </w:rPr>
        <w:t>в подготовке предложений в план работы администрации Костромской области</w:t>
      </w:r>
      <w:r>
        <w:rPr>
          <w:rFonts w:hint="default"/>
          <w:sz w:val="28"/>
          <w:szCs w:val="28"/>
          <w:lang w:val="ru-RU"/>
        </w:rPr>
        <w:t>;</w:t>
      </w:r>
      <w:r>
        <w:rPr>
          <w:sz w:val="28"/>
          <w:szCs w:val="28"/>
        </w:rPr>
        <w:t xml:space="preserve"> </w:t>
      </w:r>
    </w:p>
    <w:p>
      <w:pPr>
        <w:numPr>
          <w:ilvl w:val="1"/>
          <w:numId w:val="3"/>
        </w:numPr>
        <w:ind w:left="0" w:leftChars="0" w:firstLine="798" w:firstLineChars="285"/>
        <w:jc w:val="both"/>
      </w:pPr>
      <w:r>
        <w:rPr>
          <w:bCs/>
          <w:sz w:val="28"/>
          <w:szCs w:val="28"/>
        </w:rPr>
        <w:t>в разработке и реализации программ, прогнозов, концепций, проектов</w:t>
      </w:r>
      <w:r>
        <w:rPr>
          <w:rFonts w:hint="default"/>
          <w:bCs/>
          <w:sz w:val="28"/>
          <w:szCs w:val="28"/>
          <w:lang w:val="ru-RU"/>
        </w:rPr>
        <w:t xml:space="preserve"> комитета по делам молодежи Костролмской обла</w:t>
      </w:r>
      <w:r>
        <w:rPr>
          <w:bCs/>
          <w:sz w:val="28"/>
          <w:szCs w:val="28"/>
        </w:rPr>
        <w:t>сти по вопросам, отнесенным к компетенции сектора патриотического воспитания и реализации молодежных программ комитета по делам молодежи Костромской области</w:t>
      </w:r>
      <w:r>
        <w:rPr>
          <w:rFonts w:hint="default"/>
          <w:bCs/>
          <w:sz w:val="28"/>
          <w:szCs w:val="28"/>
          <w:lang w:val="ru-RU"/>
        </w:rPr>
        <w:t>, по своим направлениям</w:t>
      </w:r>
      <w:r>
        <w:rPr>
          <w:bCs/>
          <w:sz w:val="28"/>
          <w:szCs w:val="28"/>
        </w:rPr>
        <w:t xml:space="preserve">; </w:t>
      </w:r>
    </w:p>
    <w:p>
      <w:pPr>
        <w:numPr>
          <w:ilvl w:val="1"/>
          <w:numId w:val="3"/>
        </w:numPr>
        <w:ind w:left="0" w:leftChars="0" w:firstLine="798" w:firstLineChars="285"/>
        <w:jc w:val="both"/>
      </w:pPr>
      <w:r>
        <w:rPr>
          <w:bCs/>
          <w:sz w:val="28"/>
          <w:szCs w:val="28"/>
        </w:rPr>
        <w:t>в разработке предложений для органов государственной власти Российской Федерации и Костромской области в планы, программы, концепции, прогнозы, мероприятия, проекты нормативных правовых актов в сфере государственной молодежной политики</w:t>
      </w:r>
      <w:r>
        <w:rPr>
          <w:rFonts w:hint="default"/>
          <w:bCs/>
          <w:sz w:val="28"/>
          <w:szCs w:val="28"/>
          <w:lang w:val="ru-RU"/>
        </w:rPr>
        <w:t xml:space="preserve"> по своим направлениям</w:t>
      </w:r>
      <w:r>
        <w:rPr>
          <w:bCs/>
          <w:sz w:val="28"/>
          <w:szCs w:val="28"/>
        </w:rPr>
        <w:t xml:space="preserve">; 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798" w:firstLineChars="285"/>
        <w:jc w:val="both"/>
      </w:pPr>
      <w:r>
        <w:rPr>
          <w:bCs/>
          <w:sz w:val="28"/>
          <w:szCs w:val="28"/>
        </w:rPr>
        <w:t>в разработке критериев оценки деятельности подведомственных учреждений и руководителей учреждений;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798" w:firstLineChars="285"/>
        <w:jc w:val="both"/>
      </w:pPr>
      <w:r>
        <w:rPr>
          <w:bCs/>
          <w:sz w:val="28"/>
          <w:szCs w:val="28"/>
        </w:rPr>
        <w:t xml:space="preserve">в формировании государственного задания на оказание (выполнение) государственных услуг (работ), подведомственными учреждениями; </w:t>
      </w:r>
    </w:p>
    <w:p>
      <w:pPr>
        <w:numPr>
          <w:ilvl w:val="1"/>
          <w:numId w:val="3"/>
        </w:numPr>
        <w:ind w:left="0" w:leftChars="0" w:firstLine="798" w:firstLineChars="285"/>
        <w:jc w:val="both"/>
      </w:pPr>
      <w:r>
        <w:rPr>
          <w:bCs/>
          <w:sz w:val="28"/>
          <w:szCs w:val="28"/>
        </w:rPr>
        <w:t>в подготовке оперативных, информационно-аналитических и сводно-аналитических, презентационных материалов и справок в части вопросов своей компетенции;</w:t>
      </w:r>
    </w:p>
    <w:p>
      <w:pPr>
        <w:numPr>
          <w:ilvl w:val="1"/>
          <w:numId w:val="3"/>
        </w:numPr>
        <w:ind w:left="0" w:leftChars="0" w:firstLine="798" w:firstLineChars="285"/>
        <w:jc w:val="both"/>
      </w:pPr>
      <w:r>
        <w:rPr>
          <w:bCs/>
          <w:sz w:val="28"/>
          <w:szCs w:val="28"/>
        </w:rPr>
        <w:t xml:space="preserve">в подготовке материалов в проекты докладов в администрацию Костромской области; 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798" w:firstLineChars="285"/>
        <w:jc w:val="both"/>
      </w:pPr>
      <w:r>
        <w:rPr>
          <w:bCs/>
          <w:sz w:val="28"/>
          <w:szCs w:val="28"/>
        </w:rPr>
        <w:t xml:space="preserve">в подготовке информаций о ходе реализации федеральных </w:t>
      </w:r>
      <w:r>
        <w:rPr>
          <w:bCs/>
          <w:sz w:val="28"/>
          <w:szCs w:val="28"/>
          <w:lang w:val="ru-RU"/>
        </w:rPr>
        <w:t>и</w:t>
      </w:r>
      <w:r>
        <w:rPr>
          <w:rFonts w:hint="default"/>
          <w:bCs/>
          <w:sz w:val="28"/>
          <w:szCs w:val="28"/>
          <w:lang w:val="ru-RU"/>
        </w:rPr>
        <w:t xml:space="preserve"> региональных  проектов, </w:t>
      </w:r>
      <w:r>
        <w:rPr>
          <w:bCs/>
          <w:sz w:val="28"/>
          <w:szCs w:val="28"/>
        </w:rPr>
        <w:t>государственных и целевых</w:t>
      </w:r>
      <w:r>
        <w:rPr>
          <w:rFonts w:hint="default"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программ;</w:t>
      </w:r>
    </w:p>
    <w:p>
      <w:pPr>
        <w:numPr>
          <w:ilvl w:val="1"/>
          <w:numId w:val="3"/>
        </w:numPr>
        <w:tabs>
          <w:tab w:val="left" w:pos="1080"/>
        </w:tabs>
        <w:ind w:left="0" w:leftChars="0" w:firstLine="798" w:firstLineChars="285"/>
        <w:jc w:val="both"/>
      </w:pPr>
      <w:r>
        <w:rPr>
          <w:rFonts w:hint="default"/>
          <w:bCs/>
          <w:sz w:val="28"/>
          <w:szCs w:val="28"/>
          <w:lang w:val="ru-RU"/>
        </w:rPr>
        <w:t>8</w:t>
      </w:r>
      <w:r>
        <w:rPr>
          <w:bCs/>
          <w:sz w:val="28"/>
          <w:szCs w:val="28"/>
        </w:rPr>
        <w:t>) осуществлять информационное обеспечение подведомственных учреждений: направление (в том числе, посредством электронной почты) нормативно-правовой, информационной и иной документации, телефонограмм и факсограмм;</w:t>
      </w:r>
    </w:p>
    <w:p>
      <w:pPr>
        <w:numPr>
          <w:ilvl w:val="1"/>
          <w:numId w:val="3"/>
        </w:numPr>
        <w:tabs>
          <w:tab w:val="left" w:pos="1080"/>
        </w:tabs>
        <w:ind w:left="0" w:leftChars="0" w:firstLine="798" w:firstLineChars="285"/>
        <w:jc w:val="both"/>
      </w:pPr>
      <w:r>
        <w:rPr>
          <w:rFonts w:hint="default"/>
          <w:bCs/>
          <w:sz w:val="28"/>
          <w:szCs w:val="28"/>
          <w:lang w:val="ru-RU"/>
        </w:rPr>
        <w:t>9</w:t>
      </w:r>
      <w:r>
        <w:rPr>
          <w:bCs/>
          <w:sz w:val="28"/>
          <w:szCs w:val="28"/>
        </w:rPr>
        <w:t>) осуществлять подготовку выступлений, выступать на мероприятиях, подготовленных комитетом по делам молодежи Костромской области, и иных мероприятиях по вопросам своей компетенции по основным направлениям молодежной политики;</w:t>
      </w:r>
    </w:p>
    <w:p>
      <w:pPr>
        <w:ind w:left="0" w:leftChars="0" w:firstLine="798" w:firstLineChars="285"/>
        <w:jc w:val="both"/>
      </w:pPr>
      <w:r>
        <w:rPr>
          <w:rFonts w:hint="default"/>
          <w:bCs/>
          <w:sz w:val="28"/>
          <w:szCs w:val="28"/>
          <w:lang w:val="ru-RU"/>
        </w:rPr>
        <w:t>10</w:t>
      </w:r>
      <w:r>
        <w:rPr>
          <w:bCs/>
          <w:sz w:val="28"/>
          <w:szCs w:val="28"/>
        </w:rPr>
        <w:t>) осуществлять в пределах компетенции сектора патриотического воспитания и реализации молодежных программ комитета по делам молодежи Костромской области  контроль за организацией мероприятий, проводимых подведомственными учреждениями;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798" w:firstLineChars="285"/>
        <w:jc w:val="both"/>
      </w:pPr>
      <w:r>
        <w:rPr>
          <w:rFonts w:hint="default"/>
          <w:bCs/>
          <w:sz w:val="28"/>
          <w:szCs w:val="28"/>
          <w:lang w:val="ru-RU"/>
        </w:rPr>
        <w:t>11</w:t>
      </w:r>
      <w:r>
        <w:rPr>
          <w:bCs/>
          <w:sz w:val="28"/>
          <w:szCs w:val="28"/>
        </w:rPr>
        <w:t>) реализовывать организационно-методические мероприятия по вопросам  профилактики асоциальных проявлений;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798" w:firstLineChars="285"/>
        <w:jc w:val="both"/>
      </w:pPr>
      <w:r>
        <w:rPr>
          <w:rFonts w:hint="default"/>
          <w:bCs/>
          <w:sz w:val="28"/>
          <w:szCs w:val="28"/>
          <w:lang w:val="ru-RU"/>
        </w:rPr>
        <w:t>12</w:t>
      </w:r>
      <w:r>
        <w:rPr>
          <w:bCs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 xml:space="preserve">организовывать реализацию комплекса мероприятий, направленных на </w:t>
      </w:r>
      <w:r>
        <w:rPr>
          <w:bCs/>
          <w:color w:val="000000"/>
          <w:sz w:val="28"/>
          <w:szCs w:val="28"/>
          <w:lang w:val="ru-RU"/>
        </w:rPr>
        <w:t>формирование</w:t>
      </w:r>
      <w:r>
        <w:rPr>
          <w:rFonts w:hint="default"/>
          <w:bCs/>
          <w:color w:val="000000"/>
          <w:sz w:val="28"/>
          <w:szCs w:val="28"/>
          <w:lang w:val="ru-RU"/>
        </w:rPr>
        <w:t xml:space="preserve"> у молодежи здорового образа жизни</w:t>
      </w:r>
      <w:r>
        <w:rPr>
          <w:bCs/>
          <w:color w:val="000000"/>
          <w:sz w:val="28"/>
          <w:szCs w:val="28"/>
        </w:rPr>
        <w:t>;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798" w:firstLineChars="285"/>
        <w:jc w:val="both"/>
      </w:pPr>
      <w:r>
        <w:rPr>
          <w:rFonts w:hint="default"/>
          <w:bCs/>
          <w:sz w:val="28"/>
          <w:szCs w:val="28"/>
          <w:lang w:val="ru-RU"/>
        </w:rPr>
        <w:t>13</w:t>
      </w:r>
      <w:r>
        <w:rPr>
          <w:bCs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участвовать в организации и проведении областных конкурсов, выставок, форумов, фестивалей, семинаров, научных и методических конференций</w:t>
      </w:r>
      <w:r>
        <w:rPr>
          <w:rFonts w:hint="default"/>
          <w:bCs/>
          <w:color w:val="000000"/>
          <w:sz w:val="28"/>
          <w:szCs w:val="28"/>
          <w:lang w:val="ru-RU"/>
        </w:rPr>
        <w:t xml:space="preserve"> и других мероприятий</w:t>
      </w:r>
      <w:r>
        <w:rPr>
          <w:bCs/>
          <w:color w:val="000000"/>
          <w:sz w:val="28"/>
          <w:szCs w:val="28"/>
        </w:rPr>
        <w:t xml:space="preserve"> по курируемой тематике;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798" w:firstLineChars="285"/>
        <w:jc w:val="both"/>
      </w:pPr>
      <w:r>
        <w:rPr>
          <w:rFonts w:hint="default"/>
          <w:bCs/>
          <w:sz w:val="28"/>
          <w:szCs w:val="28"/>
          <w:lang w:val="ru-RU"/>
        </w:rPr>
        <w:t>14</w:t>
      </w:r>
      <w:r>
        <w:rPr>
          <w:bCs/>
          <w:sz w:val="28"/>
          <w:szCs w:val="28"/>
        </w:rPr>
        <w:t>) о</w:t>
      </w:r>
      <w:r>
        <w:rPr>
          <w:bCs/>
          <w:sz w:val="28"/>
          <w:szCs w:val="28"/>
          <w:lang w:val="ru-RU"/>
        </w:rPr>
        <w:t>рганизовывать</w:t>
      </w:r>
      <w:r>
        <w:rPr>
          <w:rFonts w:hint="default"/>
          <w:bCs/>
          <w:sz w:val="28"/>
          <w:szCs w:val="28"/>
          <w:lang w:val="ru-RU"/>
        </w:rPr>
        <w:t xml:space="preserve"> проведение </w:t>
      </w:r>
      <w:r>
        <w:rPr>
          <w:bCs/>
          <w:sz w:val="28"/>
          <w:szCs w:val="28"/>
        </w:rPr>
        <w:t>мероприяти</w:t>
      </w:r>
      <w:r>
        <w:rPr>
          <w:bCs/>
          <w:sz w:val="28"/>
          <w:szCs w:val="28"/>
          <w:lang w:val="ru-RU"/>
        </w:rPr>
        <w:t>й</w:t>
      </w:r>
      <w:r>
        <w:rPr>
          <w:rFonts w:hint="default"/>
          <w:bCs/>
          <w:sz w:val="28"/>
          <w:szCs w:val="28"/>
          <w:lang w:val="ru-RU"/>
        </w:rPr>
        <w:t xml:space="preserve"> экологической направленности;</w:t>
      </w:r>
    </w:p>
    <w:p>
      <w:pPr>
        <w:tabs>
          <w:tab w:val="left" w:pos="1080"/>
        </w:tabs>
        <w:ind w:left="0" w:leftChars="0" w:firstLine="798" w:firstLineChars="285"/>
        <w:jc w:val="both"/>
      </w:pPr>
      <w:r>
        <w:rPr>
          <w:rFonts w:hint="default"/>
          <w:bCs/>
          <w:sz w:val="28"/>
          <w:szCs w:val="28"/>
          <w:lang w:val="ru-RU"/>
        </w:rPr>
        <w:t>15</w:t>
      </w:r>
      <w:r>
        <w:rPr>
          <w:bCs/>
          <w:sz w:val="28"/>
          <w:szCs w:val="28"/>
        </w:rPr>
        <w:t>) организовывать в соответствии с законодательством поддержку проектов и программ, реализуемых общественными организациями, по курируемым направлениям государственной молодежной политики;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798" w:firstLineChars="285"/>
        <w:jc w:val="both"/>
      </w:pPr>
      <w:r>
        <w:rPr>
          <w:rFonts w:hint="default"/>
          <w:bCs/>
          <w:sz w:val="28"/>
          <w:szCs w:val="28"/>
          <w:lang w:val="ru-RU"/>
        </w:rPr>
        <w:t>16</w:t>
      </w:r>
      <w:r>
        <w:rPr>
          <w:bCs/>
          <w:sz w:val="28"/>
          <w:szCs w:val="28"/>
        </w:rPr>
        <w:t>) реализовывать меры поддержки и развития добровольческих (волонтерских) объединений;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798" w:firstLineChars="285"/>
        <w:jc w:val="both"/>
      </w:pPr>
      <w:r>
        <w:rPr>
          <w:rFonts w:hint="default"/>
          <w:bCs/>
          <w:sz w:val="28"/>
          <w:szCs w:val="28"/>
          <w:lang w:val="ru-RU"/>
        </w:rPr>
        <w:t>17</w:t>
      </w:r>
      <w:r>
        <w:rPr>
          <w:bCs/>
          <w:sz w:val="28"/>
          <w:szCs w:val="28"/>
        </w:rPr>
        <w:t>) координировать деятельность регионального центра развития добровольческой деятельности в Костромской области, регионального отделения Всероссийского общественного движения «Волонтеры Победы»</w:t>
      </w:r>
      <w:r>
        <w:rPr>
          <w:rFonts w:hint="default"/>
          <w:bCs/>
          <w:sz w:val="28"/>
          <w:szCs w:val="28"/>
          <w:lang w:val="ru-RU"/>
        </w:rPr>
        <w:t>, «Волонтеры медики»</w:t>
      </w:r>
      <w:r>
        <w:rPr>
          <w:bCs/>
          <w:sz w:val="28"/>
          <w:szCs w:val="28"/>
        </w:rPr>
        <w:t>;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798" w:firstLineChars="285"/>
        <w:jc w:val="both"/>
      </w:pPr>
      <w:r>
        <w:rPr>
          <w:rFonts w:hint="default"/>
          <w:bCs/>
          <w:sz w:val="28"/>
          <w:szCs w:val="28"/>
          <w:lang w:val="ru-RU"/>
        </w:rPr>
        <w:t>18</w:t>
      </w:r>
      <w:r>
        <w:rPr>
          <w:bCs/>
          <w:sz w:val="28"/>
          <w:szCs w:val="28"/>
        </w:rPr>
        <w:t>) организовывать проведение благотворительных мероприятий и акций;</w:t>
      </w:r>
    </w:p>
    <w:p>
      <w:pPr>
        <w:spacing w:beforeLines="0" w:afterLines="0"/>
        <w:ind w:left="0" w:leftChars="0" w:firstLine="798" w:firstLineChars="285"/>
        <w:jc w:val="both"/>
      </w:pPr>
      <w:r>
        <w:rPr>
          <w:rFonts w:hint="default"/>
          <w:sz w:val="28"/>
          <w:szCs w:val="28"/>
          <w:lang w:val="ru-RU"/>
        </w:rPr>
        <w:t>19</w:t>
      </w:r>
      <w:r>
        <w:rPr>
          <w:sz w:val="28"/>
          <w:szCs w:val="28"/>
        </w:rPr>
        <w:t xml:space="preserve">) </w:t>
      </w:r>
      <w:r>
        <w:rPr>
          <w:rFonts w:hint="default" w:ascii="Times New Roman" w:hAnsi="Times New Roman" w:cs="Times New Roman"/>
          <w:sz w:val="28"/>
          <w:szCs w:val="28"/>
        </w:rPr>
        <w:t>организовывать работу  межведомственном совете по развитию добровольчества (волонтерства) и социально ориентированных некоммерческих организаций</w:t>
      </w:r>
      <w:r>
        <w:rPr>
          <w:sz w:val="28"/>
          <w:szCs w:val="28"/>
        </w:rPr>
        <w:t>;</w:t>
      </w:r>
    </w:p>
    <w:p>
      <w:pPr>
        <w:numPr>
          <w:ilvl w:val="1"/>
          <w:numId w:val="4"/>
        </w:numPr>
        <w:suppressAutoHyphens/>
        <w:ind w:left="0" w:leftChars="0" w:firstLine="798" w:firstLineChars="285"/>
        <w:jc w:val="both"/>
      </w:pPr>
      <w:r>
        <w:rPr>
          <w:rFonts w:hint="default"/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>обеспечить</w:t>
      </w:r>
      <w:r>
        <w:rPr>
          <w:sz w:val="28"/>
          <w:szCs w:val="28"/>
        </w:rPr>
        <w:t xml:space="preserve"> реализацию мероприятий федеральных и региональных паспортов проектов в рамках национальных проектов Российской Федерации;</w:t>
      </w:r>
    </w:p>
    <w:p>
      <w:pPr>
        <w:numPr>
          <w:ilvl w:val="1"/>
          <w:numId w:val="4"/>
        </w:numPr>
        <w:suppressAutoHyphens/>
        <w:ind w:left="0" w:leftChars="0" w:firstLine="798" w:firstLineChars="285"/>
        <w:jc w:val="both"/>
      </w:pPr>
      <w:r>
        <w:rPr>
          <w:rFonts w:hint="default"/>
          <w:sz w:val="28"/>
          <w:szCs w:val="28"/>
          <w:lang w:val="ru-RU"/>
        </w:rPr>
        <w:t>21</w:t>
      </w:r>
      <w:r>
        <w:rPr>
          <w:sz w:val="28"/>
          <w:szCs w:val="28"/>
        </w:rPr>
        <w:t>) работа</w:t>
      </w:r>
      <w:r>
        <w:rPr>
          <w:sz w:val="28"/>
          <w:szCs w:val="28"/>
          <w:lang w:val="ru-RU"/>
        </w:rPr>
        <w:t>ть</w:t>
      </w:r>
      <w:r>
        <w:rPr>
          <w:sz w:val="28"/>
          <w:szCs w:val="28"/>
        </w:rPr>
        <w:t xml:space="preserve"> в ЕИС «Электронный бюджет» в рамках своих полномочий;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798" w:firstLineChars="285"/>
        <w:jc w:val="both"/>
      </w:pPr>
      <w:r>
        <w:rPr>
          <w:rFonts w:hint="default"/>
          <w:bCs/>
          <w:sz w:val="28"/>
          <w:szCs w:val="28"/>
          <w:lang w:val="ru-RU"/>
        </w:rPr>
        <w:t>22</w:t>
      </w:r>
      <w:r>
        <w:rPr>
          <w:bCs/>
          <w:sz w:val="28"/>
          <w:szCs w:val="28"/>
        </w:rPr>
        <w:t>) координировать работу подведомственных учреждений, органов муниципальных образований Костромской области, осуществляющих управление в сфере молодежной политики, по вопросам профилактик</w:t>
      </w:r>
      <w:r>
        <w:rPr>
          <w:bCs/>
          <w:sz w:val="28"/>
          <w:szCs w:val="28"/>
          <w:lang w:val="ru-RU"/>
        </w:rPr>
        <w:t>и</w:t>
      </w:r>
      <w:r>
        <w:rPr>
          <w:bCs/>
          <w:sz w:val="28"/>
          <w:szCs w:val="28"/>
        </w:rPr>
        <w:t xml:space="preserve"> асоциальных проявлений в молодежной среде</w:t>
      </w:r>
      <w:r>
        <w:rPr>
          <w:rFonts w:hint="default"/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  <w:lang w:val="ru-RU"/>
        </w:rPr>
        <w:t>и</w:t>
      </w:r>
      <w:r>
        <w:rPr>
          <w:bCs/>
          <w:sz w:val="28"/>
          <w:szCs w:val="28"/>
        </w:rPr>
        <w:t xml:space="preserve"> молодежных мероприятий экологической направленности</w:t>
      </w:r>
      <w:r>
        <w:rPr>
          <w:rFonts w:hint="default"/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</w:rPr>
        <w:t>развити</w:t>
      </w:r>
      <w:r>
        <w:rPr>
          <w:bCs/>
          <w:sz w:val="28"/>
          <w:szCs w:val="28"/>
          <w:lang w:val="ru-RU"/>
        </w:rPr>
        <w:t>я</w:t>
      </w:r>
      <w:r>
        <w:rPr>
          <w:bCs/>
          <w:sz w:val="28"/>
          <w:szCs w:val="28"/>
        </w:rPr>
        <w:t xml:space="preserve"> добровольческого (волонтерского) движения</w:t>
      </w:r>
      <w:r>
        <w:rPr>
          <w:rFonts w:hint="default"/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  <w:lang w:val="ru-RU"/>
        </w:rPr>
        <w:t>формирования</w:t>
      </w:r>
      <w:r>
        <w:rPr>
          <w:rFonts w:hint="default"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здорового образа жизни;</w:t>
      </w:r>
    </w:p>
    <w:p>
      <w:pPr>
        <w:numPr>
          <w:ilvl w:val="1"/>
          <w:numId w:val="3"/>
        </w:numPr>
        <w:ind w:left="0" w:leftChars="0" w:firstLine="798" w:firstLineChars="285"/>
        <w:jc w:val="both"/>
      </w:pPr>
      <w:r>
        <w:rPr>
          <w:rFonts w:hint="default"/>
          <w:bCs/>
          <w:sz w:val="28"/>
          <w:szCs w:val="28"/>
          <w:lang w:val="ru-RU"/>
        </w:rPr>
        <w:t>23</w:t>
      </w:r>
      <w:r>
        <w:rPr>
          <w:bCs/>
          <w:sz w:val="28"/>
          <w:szCs w:val="28"/>
        </w:rPr>
        <w:t>) формировать номенклатурные дела по своим направлениям деятельности, готовить их к архивному хранению;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798" w:firstLineChars="285"/>
        <w:jc w:val="both"/>
      </w:pPr>
      <w:r>
        <w:rPr>
          <w:rFonts w:hint="default"/>
          <w:bCs/>
          <w:sz w:val="28"/>
          <w:szCs w:val="28"/>
          <w:lang w:val="ru-RU"/>
        </w:rPr>
        <w:t>24</w:t>
      </w:r>
      <w:r>
        <w:rPr>
          <w:bCs/>
          <w:sz w:val="28"/>
          <w:szCs w:val="28"/>
        </w:rPr>
        <w:t xml:space="preserve">) вносить заведующему сектором патриотического воспитания и реализации молодежных программ комитета по делам молодежи Костромской области предложения: 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798" w:firstLineChars="285"/>
        <w:jc w:val="both"/>
      </w:pPr>
      <w:r>
        <w:rPr>
          <w:bCs/>
          <w:sz w:val="28"/>
          <w:szCs w:val="28"/>
        </w:rPr>
        <w:t>по содержанию номенклатуры дел комитета по делам молодежи Костромской области в части компетенции сектора патриотического воспитания и реализации молодежных программ комитета по делам молодежи Костромской области;</w:t>
      </w:r>
    </w:p>
    <w:p>
      <w:pPr>
        <w:numPr>
          <w:ilvl w:val="1"/>
          <w:numId w:val="3"/>
        </w:numPr>
        <w:ind w:left="0" w:leftChars="0" w:firstLine="798" w:firstLineChars="285"/>
        <w:jc w:val="both"/>
      </w:pPr>
      <w:r>
        <w:rPr>
          <w:bCs/>
          <w:sz w:val="28"/>
          <w:szCs w:val="28"/>
        </w:rPr>
        <w:t>по поощрению руководителей и работников подведомственных учреждений, органов местного самоуправления муниципальных образований Костромской области, иных организаций, а также, награждению отраслевыми и государственными наградами, в том числе, администрации Костромской области, Костромской областной Думы, комитета по делам молодежи Костромской области;</w:t>
      </w:r>
    </w:p>
    <w:p>
      <w:pPr>
        <w:numPr>
          <w:ilvl w:val="1"/>
          <w:numId w:val="3"/>
        </w:numPr>
        <w:ind w:left="0" w:leftChars="0" w:firstLine="798" w:firstLineChars="285"/>
        <w:jc w:val="both"/>
      </w:pPr>
      <w:r>
        <w:rPr>
          <w:bCs/>
          <w:sz w:val="28"/>
          <w:szCs w:val="28"/>
        </w:rPr>
        <w:t>по повышению квалификации руководителей подведомственных учреждений.</w:t>
      </w:r>
    </w:p>
    <w:p>
      <w:pPr>
        <w:pStyle w:val="20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</w:p>
    <w:p>
      <w:pPr>
        <w:pStyle w:val="179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Консультант</w:t>
      </w:r>
      <w:r>
        <w:rPr>
          <w:rFonts w:hint="default"/>
          <w:sz w:val="28"/>
          <w:szCs w:val="28"/>
          <w:lang w:val="ru-RU"/>
        </w:rPr>
        <w:t xml:space="preserve"> сектора патриотического воспитания и реализации молодежных программ комитета по делам молодежи Костромской области </w:t>
      </w:r>
      <w:r>
        <w:rPr>
          <w:sz w:val="28"/>
          <w:szCs w:val="28"/>
        </w:rPr>
        <w:t>имеет право:</w:t>
      </w:r>
    </w:p>
    <w:p>
      <w:pPr>
        <w:widowControl/>
        <w:autoSpaceDE w:val="0"/>
        <w:autoSpaceDN w:val="0"/>
        <w:adjustRightInd w:val="0"/>
        <w:ind w:left="0" w:leftChars="0" w:firstLine="599" w:firstLineChars="214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1) на обеспечение надлежащих организационно-технических условий, необходимых для исполнения должностных обязанностей;</w:t>
      </w:r>
    </w:p>
    <w:p>
      <w:pPr>
        <w:widowControl/>
        <w:autoSpaceDE w:val="0"/>
        <w:autoSpaceDN w:val="0"/>
        <w:adjustRightInd w:val="0"/>
        <w:ind w:left="0" w:leftChars="0" w:firstLine="599" w:firstLineChars="214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2) 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>
      <w:pPr>
        <w:widowControl/>
        <w:autoSpaceDE w:val="0"/>
        <w:autoSpaceDN w:val="0"/>
        <w:adjustRightInd w:val="0"/>
        <w:ind w:left="0" w:leftChars="0" w:firstLine="599" w:firstLineChars="214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3) 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>
      <w:pPr>
        <w:widowControl/>
        <w:autoSpaceDE w:val="0"/>
        <w:autoSpaceDN w:val="0"/>
        <w:adjustRightInd w:val="0"/>
        <w:ind w:left="0" w:leftChars="0" w:firstLine="599" w:firstLineChars="214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4) на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>
      <w:pPr>
        <w:widowControl/>
        <w:autoSpaceDE w:val="0"/>
        <w:autoSpaceDN w:val="0"/>
        <w:adjustRightInd w:val="0"/>
        <w:ind w:left="0" w:leftChars="0" w:firstLine="599" w:firstLineChars="214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5)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>
      <w:pPr>
        <w:widowControl/>
        <w:autoSpaceDE w:val="0"/>
        <w:autoSpaceDN w:val="0"/>
        <w:adjustRightInd w:val="0"/>
        <w:ind w:left="0" w:leftChars="0" w:firstLine="599" w:firstLineChars="214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6) на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>
      <w:pPr>
        <w:widowControl/>
        <w:autoSpaceDE w:val="0"/>
        <w:autoSpaceDN w:val="0"/>
        <w:adjustRightInd w:val="0"/>
        <w:ind w:left="0" w:leftChars="0" w:firstLine="599" w:firstLineChars="214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7)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>
      <w:pPr>
        <w:widowControl/>
        <w:autoSpaceDE w:val="0"/>
        <w:autoSpaceDN w:val="0"/>
        <w:adjustRightInd w:val="0"/>
        <w:ind w:left="0" w:leftChars="0" w:firstLine="599" w:firstLineChars="214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8) на защиту сведений о гражданском служащем;</w:t>
      </w:r>
    </w:p>
    <w:p>
      <w:pPr>
        <w:widowControl/>
        <w:autoSpaceDE w:val="0"/>
        <w:autoSpaceDN w:val="0"/>
        <w:adjustRightInd w:val="0"/>
        <w:ind w:left="0" w:leftChars="0" w:firstLine="599" w:firstLineChars="214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9) на должностной рост на конкурсной основе;</w:t>
      </w:r>
    </w:p>
    <w:p>
      <w:pPr>
        <w:widowControl/>
        <w:autoSpaceDE w:val="0"/>
        <w:autoSpaceDN w:val="0"/>
        <w:adjustRightInd w:val="0"/>
        <w:ind w:left="0" w:leftChars="0" w:firstLine="599" w:firstLineChars="214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 xml:space="preserve">10) на профессиональное развитие в порядке, установленном Федеральным законом от </w:t>
      </w:r>
      <w:r>
        <w:rPr>
          <w:rFonts w:eastAsia="Lucida Sans Unicode"/>
          <w:color w:val="auto"/>
          <w:sz w:val="26"/>
          <w:szCs w:val="26"/>
          <w:lang w:eastAsia="ru-RU"/>
        </w:rPr>
        <w:t xml:space="preserve"> </w:t>
      </w:r>
      <w:r>
        <w:rPr>
          <w:rFonts w:eastAsia="Lucida Sans Unicode"/>
          <w:color w:val="auto"/>
          <w:sz w:val="28"/>
          <w:szCs w:val="28"/>
          <w:lang w:eastAsia="ru-RU"/>
        </w:rPr>
        <w:t>27 июля 2004 года № 79-ФЗ «О государственной гражданской службе Российской Федерации» и другими федеральными законами;</w:t>
      </w:r>
    </w:p>
    <w:p>
      <w:pPr>
        <w:widowControl/>
        <w:autoSpaceDE w:val="0"/>
        <w:autoSpaceDN w:val="0"/>
        <w:adjustRightInd w:val="0"/>
        <w:ind w:left="0" w:leftChars="0" w:firstLine="599" w:firstLineChars="214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11) на членство в профессиональном союзе;</w:t>
      </w:r>
    </w:p>
    <w:p>
      <w:pPr>
        <w:widowControl/>
        <w:autoSpaceDE w:val="0"/>
        <w:autoSpaceDN w:val="0"/>
        <w:adjustRightInd w:val="0"/>
        <w:ind w:left="0" w:leftChars="0" w:firstLine="599" w:firstLineChars="214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 xml:space="preserve">12) на рассмотрение индивидуальных служебных споров в соответствии с Федеральным законом от </w:t>
      </w:r>
      <w:r>
        <w:rPr>
          <w:rFonts w:eastAsia="Lucida Sans Unicode"/>
          <w:color w:val="auto"/>
          <w:sz w:val="26"/>
          <w:szCs w:val="26"/>
          <w:lang w:eastAsia="ru-RU"/>
        </w:rPr>
        <w:t xml:space="preserve"> </w:t>
      </w:r>
      <w:r>
        <w:rPr>
          <w:rFonts w:eastAsia="Lucida Sans Unicode"/>
          <w:color w:val="auto"/>
          <w:sz w:val="28"/>
          <w:szCs w:val="28"/>
          <w:lang w:eastAsia="ru-RU"/>
        </w:rPr>
        <w:t>27 июля 2004 года № 79-ФЗ «О государственной гражданской службе Российской Федерации» и другими федеральными законами;</w:t>
      </w:r>
    </w:p>
    <w:p>
      <w:pPr>
        <w:widowControl/>
        <w:autoSpaceDE w:val="0"/>
        <w:autoSpaceDN w:val="0"/>
        <w:adjustRightInd w:val="0"/>
        <w:ind w:left="0" w:leftChars="0" w:firstLine="599" w:firstLineChars="214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13) на проведение по его заявлению служебной проверки;</w:t>
      </w:r>
    </w:p>
    <w:p>
      <w:pPr>
        <w:widowControl/>
        <w:autoSpaceDE w:val="0"/>
        <w:autoSpaceDN w:val="0"/>
        <w:adjustRightInd w:val="0"/>
        <w:ind w:left="0" w:leftChars="0" w:firstLine="599" w:firstLineChars="214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 xml:space="preserve">14) на защиту своих прав и законных интересов на гражданской службе, включая обжалование в суд их нарушения; </w:t>
      </w:r>
    </w:p>
    <w:p>
      <w:pPr>
        <w:widowControl/>
        <w:autoSpaceDE w:val="0"/>
        <w:autoSpaceDN w:val="0"/>
        <w:adjustRightInd w:val="0"/>
        <w:ind w:left="0" w:leftChars="0" w:firstLine="599" w:firstLineChars="214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 xml:space="preserve">15) на медицинское страхование в соответствии с Федеральным законом от </w:t>
      </w:r>
      <w:r>
        <w:rPr>
          <w:rFonts w:eastAsia="Lucida Sans Unicode"/>
          <w:color w:val="auto"/>
          <w:sz w:val="26"/>
          <w:szCs w:val="26"/>
          <w:lang w:eastAsia="ru-RU"/>
        </w:rPr>
        <w:t xml:space="preserve"> </w:t>
      </w:r>
      <w:r>
        <w:rPr>
          <w:rFonts w:eastAsia="Lucida Sans Unicode"/>
          <w:color w:val="auto"/>
          <w:sz w:val="28"/>
          <w:szCs w:val="28"/>
          <w:lang w:eastAsia="ru-RU"/>
        </w:rPr>
        <w:t>27 июля 2004 года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>
      <w:pPr>
        <w:widowControl/>
        <w:autoSpaceDE w:val="0"/>
        <w:autoSpaceDN w:val="0"/>
        <w:adjustRightInd w:val="0"/>
        <w:ind w:left="0" w:leftChars="0" w:firstLine="599" w:firstLineChars="214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16) на государственную защиту своих жизни и здоровья, жизни и здоровья членов своей семьи, а также принадлежащего ему имущества;</w:t>
      </w:r>
    </w:p>
    <w:p>
      <w:pPr>
        <w:widowControl/>
        <w:autoSpaceDE w:val="0"/>
        <w:autoSpaceDN w:val="0"/>
        <w:adjustRightInd w:val="0"/>
        <w:ind w:left="0" w:leftChars="0" w:firstLine="599" w:firstLineChars="214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17) на государственное пенсионное обеспечение в соответствии с Федеральным законом от 15 декабря 2001 года № 166-ФЗ «О государственном пенсионном обеспечении в Российской Федерации».</w:t>
      </w:r>
    </w:p>
    <w:p>
      <w:pPr>
        <w:widowControl/>
        <w:autoSpaceDE w:val="0"/>
        <w:autoSpaceDN w:val="0"/>
        <w:adjustRightInd w:val="0"/>
        <w:ind w:left="0" w:leftChars="0" w:firstLine="599" w:firstLineChars="214"/>
        <w:jc w:val="both"/>
        <w:rPr>
          <w:rFonts w:eastAsia="Lucida Sans Unicode"/>
          <w:color w:val="auto"/>
          <w:sz w:val="28"/>
          <w:szCs w:val="28"/>
          <w:lang w:eastAsia="ru-RU"/>
        </w:rPr>
      </w:pPr>
    </w:p>
    <w:p>
      <w:pPr>
        <w:pStyle w:val="179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Консультант</w:t>
      </w:r>
      <w:r>
        <w:rPr>
          <w:rFonts w:hint="default"/>
          <w:sz w:val="28"/>
          <w:szCs w:val="28"/>
          <w:lang w:val="ru-RU"/>
        </w:rPr>
        <w:t xml:space="preserve"> сектора патриотического воспитания и реализации молодежных программ комитета по делам молодежи Костромской области </w:t>
      </w:r>
      <w:r>
        <w:rPr>
          <w:sz w:val="28"/>
          <w:szCs w:val="28"/>
        </w:rPr>
        <w:t>несет предусмотренную законодательством ответственность за:</w:t>
      </w:r>
    </w:p>
    <w:p>
      <w:pPr>
        <w:widowControl/>
        <w:numPr>
          <w:ilvl w:val="0"/>
          <w:numId w:val="5"/>
        </w:numPr>
        <w:tabs>
          <w:tab w:val="left" w:pos="1134"/>
        </w:tabs>
        <w:ind w:left="0" w:leftChars="0" w:firstLine="599" w:firstLineChars="214"/>
        <w:jc w:val="both"/>
      </w:pPr>
      <w:r>
        <w:rPr>
          <w:sz w:val="28"/>
          <w:szCs w:val="28"/>
        </w:rPr>
        <w:t>неисполнение или ненадлежащее исполнение возложенных на него должностных обязанностей;</w:t>
      </w:r>
    </w:p>
    <w:p>
      <w:pPr>
        <w:widowControl/>
        <w:numPr>
          <w:ilvl w:val="0"/>
          <w:numId w:val="5"/>
        </w:numPr>
        <w:tabs>
          <w:tab w:val="left" w:pos="1134"/>
        </w:tabs>
        <w:ind w:left="0" w:leftChars="0" w:firstLine="599" w:firstLineChars="214"/>
        <w:jc w:val="both"/>
      </w:pPr>
      <w:r>
        <w:rPr>
          <w:sz w:val="28"/>
          <w:szCs w:val="28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>
      <w:pPr>
        <w:widowControl/>
        <w:numPr>
          <w:ilvl w:val="0"/>
          <w:numId w:val="5"/>
        </w:numPr>
        <w:tabs>
          <w:tab w:val="left" w:pos="1134"/>
        </w:tabs>
        <w:ind w:left="0" w:leftChars="0" w:firstLine="599" w:firstLineChars="214"/>
        <w:jc w:val="both"/>
        <w:rPr>
          <w:sz w:val="28"/>
          <w:szCs w:val="28"/>
        </w:rPr>
      </w:pPr>
      <w:r>
        <w:rPr>
          <w:sz w:val="28"/>
          <w:szCs w:val="28"/>
        </w:rPr>
        <w:t>действия или бездействие, ведущие к нарушению прав и законных интересов граждан и организаций;</w:t>
      </w:r>
    </w:p>
    <w:p>
      <w:pPr>
        <w:widowControl/>
        <w:numPr>
          <w:ilvl w:val="0"/>
          <w:numId w:val="5"/>
        </w:numPr>
        <w:tabs>
          <w:tab w:val="left" w:pos="1134"/>
        </w:tabs>
        <w:ind w:left="0" w:leftChars="0" w:firstLine="599" w:firstLineChars="214"/>
        <w:jc w:val="both"/>
      </w:pPr>
      <w:r>
        <w:rPr>
          <w:sz w:val="28"/>
          <w:szCs w:val="28"/>
        </w:rPr>
        <w:t xml:space="preserve">разглашение </w:t>
      </w:r>
      <w:r>
        <w:rPr>
          <w:iCs/>
          <w:sz w:val="28"/>
          <w:szCs w:val="28"/>
        </w:rPr>
        <w:t>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</w:t>
      </w:r>
      <w:r>
        <w:rPr>
          <w:sz w:val="28"/>
          <w:szCs w:val="28"/>
        </w:rPr>
        <w:t>.</w:t>
      </w:r>
    </w:p>
    <w:p>
      <w:pPr>
        <w:ind w:left="0" w:leftChars="0" w:firstLine="599" w:firstLineChars="214"/>
        <w:jc w:val="both"/>
        <w:rPr>
          <w:sz w:val="28"/>
          <w:szCs w:val="28"/>
        </w:rPr>
      </w:pPr>
      <w:r>
        <w:rPr>
          <w:sz w:val="28"/>
          <w:szCs w:val="28"/>
        </w:rPr>
        <w:t>За совершение дисциплинарного проступка, то есть за неисполнение или ненадлежащее исполнение государственным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основаниям.</w:t>
      </w:r>
    </w:p>
    <w:p>
      <w:pPr>
        <w:pStyle w:val="179"/>
        <w:ind w:firstLine="709"/>
        <w:jc w:val="both"/>
        <w:rPr>
          <w:sz w:val="28"/>
          <w:szCs w:val="28"/>
        </w:rPr>
      </w:pPr>
    </w:p>
    <w:p>
      <w:pPr>
        <w:pStyle w:val="179"/>
        <w:ind w:firstLine="708"/>
        <w:jc w:val="both"/>
        <w:rPr>
          <w:sz w:val="28"/>
          <w:szCs w:val="28"/>
        </w:rPr>
      </w:pPr>
      <w:r>
        <w:rPr>
          <w:b w:val="0"/>
          <w:bCs/>
          <w:sz w:val="28"/>
          <w:szCs w:val="28"/>
        </w:rPr>
        <w:t>Эффективность и результативность профессиональной служебной деятельности</w:t>
      </w:r>
      <w:r>
        <w:rPr>
          <w:sz w:val="28"/>
          <w:szCs w:val="28"/>
        </w:rPr>
        <w:t xml:space="preserve"> гражданского служащего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определяются по результатам его профессиональной служебной деятельности в порядке, устанавливаемом </w:t>
      </w:r>
      <w:r>
        <w:rPr>
          <w:sz w:val="28"/>
          <w:szCs w:val="28"/>
          <w:lang w:val="ru-RU"/>
        </w:rPr>
        <w:t>председателем</w:t>
      </w:r>
      <w:r>
        <w:rPr>
          <w:rFonts w:hint="default"/>
          <w:sz w:val="28"/>
          <w:szCs w:val="28"/>
          <w:lang w:val="ru-RU"/>
        </w:rPr>
        <w:t xml:space="preserve"> комитета по делам молодежи Костромской области</w:t>
      </w:r>
      <w:r>
        <w:rPr>
          <w:sz w:val="28"/>
          <w:szCs w:val="28"/>
        </w:rPr>
        <w:t>, по таким показателям:</w:t>
      </w:r>
    </w:p>
    <w:p>
      <w:pPr>
        <w:numPr>
          <w:ilvl w:val="0"/>
          <w:numId w:val="6"/>
        </w:numPr>
        <w:ind w:left="0" w:leftChars="0" w:firstLine="599" w:firstLineChars="2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 качество выполняемых работ, </w:t>
      </w:r>
    </w:p>
    <w:p>
      <w:pPr>
        <w:numPr>
          <w:ilvl w:val="0"/>
          <w:numId w:val="6"/>
        </w:numPr>
        <w:ind w:left="0" w:leftChars="0" w:firstLine="599" w:firstLineChars="2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 и оперативность выполнения поручений, </w:t>
      </w:r>
    </w:p>
    <w:p>
      <w:pPr>
        <w:numPr>
          <w:ilvl w:val="0"/>
          <w:numId w:val="6"/>
        </w:numPr>
        <w:ind w:left="0" w:leftChars="0" w:firstLine="599" w:firstLineChars="2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компетентность, </w:t>
      </w:r>
    </w:p>
    <w:p>
      <w:pPr>
        <w:numPr>
          <w:ilvl w:val="0"/>
          <w:numId w:val="6"/>
        </w:numPr>
        <w:ind w:left="0" w:leftChars="0" w:firstLine="599" w:firstLineChars="2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подход к решению поставленных задач, </w:t>
      </w:r>
    </w:p>
    <w:p>
      <w:pPr>
        <w:numPr>
          <w:ilvl w:val="0"/>
          <w:numId w:val="6"/>
        </w:numPr>
        <w:ind w:left="0" w:leftChars="0" w:firstLine="599" w:firstLineChars="214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служебной дисциплины.</w:t>
      </w:r>
    </w:p>
    <w:p>
      <w:pPr>
        <w:numPr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before="0" w:beforeAutospacing="0" w:after="0" w:afterAutospacing="0" w:line="240" w:lineRule="auto"/>
        <w:ind w:right="0" w:rightChars="0"/>
        <w:jc w:val="both"/>
        <w:rPr>
          <w:sz w:val="28"/>
          <w:szCs w:val="28"/>
        </w:rPr>
      </w:pPr>
    </w:p>
    <w:p>
      <w:pPr>
        <w:numPr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before="0" w:beforeAutospacing="0" w:after="0" w:afterAutospacing="0" w:line="240" w:lineRule="auto"/>
        <w:ind w:right="0" w:rightChars="0"/>
        <w:jc w:val="both"/>
        <w:rPr>
          <w:sz w:val="28"/>
          <w:szCs w:val="28"/>
        </w:rPr>
      </w:pPr>
    </w:p>
    <w:p>
      <w:pPr>
        <w:numPr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before="0" w:beforeAutospacing="0" w:after="0" w:afterAutospacing="0" w:line="240" w:lineRule="auto"/>
        <w:ind w:right="0" w:rightChars="0"/>
        <w:jc w:val="both"/>
        <w:rPr>
          <w:sz w:val="28"/>
          <w:szCs w:val="28"/>
        </w:rPr>
      </w:pPr>
    </w:p>
    <w:p>
      <w:pPr>
        <w:numPr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before="0" w:beforeAutospacing="0" w:after="0" w:afterAutospacing="0" w:line="240" w:lineRule="auto"/>
        <w:ind w:right="0" w:rightChars="0"/>
        <w:jc w:val="both"/>
        <w:rPr>
          <w:sz w:val="28"/>
          <w:szCs w:val="28"/>
        </w:rPr>
      </w:pPr>
    </w:p>
    <w:p>
      <w:pPr>
        <w:pStyle w:val="17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Д</w:t>
      </w:r>
      <w:r>
        <w:rPr>
          <w:b/>
          <w:color w:val="000000"/>
          <w:sz w:val="28"/>
          <w:szCs w:val="28"/>
          <w:shd w:val="clear" w:color="auto" w:fill="FFFFFF"/>
        </w:rPr>
        <w:t xml:space="preserve">ОЛЖНОСТНЫЕ ОБЯЗАННОСТИ, ПРАВА И ОТВЕТСТВЕННОСТЬ </w:t>
      </w:r>
    </w:p>
    <w:p>
      <w:pPr>
        <w:pStyle w:val="1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гражданского служащего Костромской области,</w:t>
      </w:r>
    </w:p>
    <w:p>
      <w:pPr>
        <w:pStyle w:val="1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замещающего должность государственной гражданской службы</w:t>
      </w:r>
    </w:p>
    <w:p>
      <w:pPr>
        <w:pStyle w:val="1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Костромской области </w:t>
      </w:r>
      <w:r>
        <w:rPr>
          <w:b/>
          <w:sz w:val="28"/>
          <w:szCs w:val="28"/>
          <w:lang w:val="ru-RU"/>
        </w:rPr>
        <w:t>главного</w:t>
      </w:r>
      <w:r>
        <w:rPr>
          <w:rFonts w:hint="default"/>
          <w:b/>
          <w:sz w:val="28"/>
          <w:szCs w:val="28"/>
          <w:lang w:val="ru-RU"/>
        </w:rPr>
        <w:t xml:space="preserve"> специалиста-эксперта сектора патриотического воспитания и реализации молодежных программ комитета по делам молодежи Костромской области</w:t>
      </w:r>
    </w:p>
    <w:p>
      <w:pPr>
        <w:pStyle w:val="198"/>
        <w:jc w:val="center"/>
        <w:rPr>
          <w:b/>
          <w:sz w:val="28"/>
          <w:szCs w:val="28"/>
        </w:rPr>
      </w:pPr>
    </w:p>
    <w:p>
      <w:pPr>
        <w:pStyle w:val="20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задач и функций отдела, </w:t>
      </w:r>
      <w:r>
        <w:rPr>
          <w:sz w:val="28"/>
          <w:szCs w:val="28"/>
          <w:lang w:val="ru-RU"/>
        </w:rPr>
        <w:t>главный</w:t>
      </w:r>
      <w:r>
        <w:rPr>
          <w:rFonts w:hint="default"/>
          <w:sz w:val="28"/>
          <w:szCs w:val="28"/>
          <w:lang w:val="ru-RU"/>
        </w:rPr>
        <w:t xml:space="preserve"> специалист-эксперт сектора патриотического воспитания и реализации молодежных программ комитета по делам молодежи Костромской области</w:t>
      </w:r>
      <w:r>
        <w:rPr>
          <w:sz w:val="28"/>
          <w:szCs w:val="28"/>
        </w:rPr>
        <w:t xml:space="preserve"> обязан: </w:t>
      </w:r>
    </w:p>
    <w:p>
      <w:pPr>
        <w:pStyle w:val="200"/>
        <w:numPr>
          <w:ilvl w:val="0"/>
          <w:numId w:val="7"/>
        </w:numPr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осуществлять полномочия сектора патриотического воспитания и реализации молодежных программ комитета по делам молодежи Костромской области по следующим направлениям деятельности: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информационное обеспечение государственной молодежной политики в части полномочий сектора</w:t>
      </w:r>
      <w:r>
        <w:rPr>
          <w:rFonts w:hint="default"/>
          <w:bCs/>
          <w:sz w:val="28"/>
          <w:szCs w:val="28"/>
          <w:lang w:val="ru-RU"/>
        </w:rPr>
        <w:t xml:space="preserve"> по курируемым направлениям деятельности</w:t>
      </w:r>
      <w:r>
        <w:rPr>
          <w:bCs/>
          <w:sz w:val="28"/>
          <w:szCs w:val="28"/>
        </w:rPr>
        <w:t>, в том числе взаимодействие со СМИ;</w:t>
      </w:r>
    </w:p>
    <w:p>
      <w:pPr>
        <w:numPr>
          <w:ilvl w:val="1"/>
          <w:numId w:val="3"/>
        </w:numPr>
        <w:ind w:left="0" w:leftChars="0" w:firstLine="599" w:firstLineChars="214"/>
        <w:jc w:val="both"/>
      </w:pPr>
      <w:r>
        <w:rPr>
          <w:bCs/>
          <w:sz w:val="28"/>
          <w:szCs w:val="28"/>
          <w:lang w:val="ru-RU"/>
        </w:rPr>
        <w:t>гармонизация</w:t>
      </w:r>
      <w:r>
        <w:rPr>
          <w:rFonts w:hint="default"/>
          <w:bCs/>
          <w:sz w:val="28"/>
          <w:szCs w:val="28"/>
          <w:lang w:val="ru-RU"/>
        </w:rPr>
        <w:t xml:space="preserve"> межэтнических отношений в молодежной среде;</w:t>
      </w:r>
    </w:p>
    <w:p>
      <w:pPr>
        <w:numPr>
          <w:ilvl w:val="1"/>
          <w:numId w:val="3"/>
        </w:numPr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lang w:val="ru-RU"/>
        </w:rPr>
        <w:t>профилактика и противодействие терроризму и экстремизму в подростковой и молодежной среде;</w:t>
      </w:r>
    </w:p>
    <w:p>
      <w:pPr>
        <w:numPr>
          <w:ilvl w:val="1"/>
          <w:numId w:val="3"/>
        </w:numPr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lang w:val="ru-RU"/>
        </w:rPr>
        <w:t xml:space="preserve">развитие и государственная поддержка молодежного предпринимательства;  </w:t>
      </w:r>
    </w:p>
    <w:p>
      <w:pPr>
        <w:numPr>
          <w:ilvl w:val="1"/>
          <w:numId w:val="3"/>
        </w:numPr>
        <w:tabs>
          <w:tab w:val="left" w:pos="840"/>
        </w:tabs>
        <w:ind w:left="0" w:leftChars="0" w:firstLine="599" w:firstLineChars="214"/>
        <w:jc w:val="both"/>
      </w:pPr>
      <w:r>
        <w:rPr>
          <w:bCs/>
          <w:sz w:val="28"/>
          <w:szCs w:val="28"/>
        </w:rPr>
        <w:t>поддержка и развитие поискового движения в Костромской области</w:t>
      </w:r>
      <w:r>
        <w:rPr>
          <w:rFonts w:hint="default"/>
          <w:bCs/>
          <w:sz w:val="28"/>
          <w:szCs w:val="28"/>
          <w:lang w:val="ru-RU"/>
        </w:rPr>
        <w:t>;</w:t>
      </w:r>
    </w:p>
    <w:p>
      <w:pPr>
        <w:numPr>
          <w:ilvl w:val="1"/>
          <w:numId w:val="8"/>
        </w:numPr>
        <w:tabs>
          <w:tab w:val="left" w:pos="735"/>
        </w:tabs>
        <w:ind w:left="0" w:leftChars="0" w:firstLine="599" w:firstLineChars="214"/>
        <w:jc w:val="both"/>
      </w:pPr>
      <w:r>
        <w:rPr>
          <w:bCs/>
          <w:sz w:val="28"/>
          <w:szCs w:val="28"/>
        </w:rPr>
        <w:t>участ</w:t>
      </w:r>
      <w:r>
        <w:rPr>
          <w:bCs/>
          <w:sz w:val="28"/>
          <w:szCs w:val="28"/>
          <w:lang w:val="ru-RU"/>
        </w:rPr>
        <w:t>ие</w:t>
      </w:r>
      <w:r>
        <w:rPr>
          <w:bCs/>
          <w:sz w:val="28"/>
          <w:szCs w:val="28"/>
        </w:rPr>
        <w:t xml:space="preserve"> в организации и проведении в соответствии с соглашениями  и (или) федеральными правовыми актами международных, всероссийских и межрегиональных мероприятий  в установленной сфере деятельности; </w:t>
      </w:r>
    </w:p>
    <w:p>
      <w:pPr>
        <w:numPr>
          <w:ilvl w:val="1"/>
          <w:numId w:val="3"/>
        </w:numPr>
        <w:tabs>
          <w:tab w:val="left" w:pos="1080"/>
        </w:tabs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</w:rPr>
        <w:t>) осуществлять работу по ведению для молодежи общедоступного Интернет-портала по вопросам своей компетенции ;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lang w:val="ru-RU"/>
        </w:rPr>
        <w:t>3</w:t>
      </w:r>
      <w:r>
        <w:rPr>
          <w:bCs/>
          <w:sz w:val="28"/>
          <w:szCs w:val="28"/>
        </w:rPr>
        <w:t xml:space="preserve">) оказывать методическую и консультационную помощь государственным гражданским служащим, гражданам, органам местного самоуправления муниципальных образований Костромской области по вопросам своей компетенции; 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lang w:val="ru-RU"/>
        </w:rPr>
        <w:t>4</w:t>
      </w:r>
      <w:r>
        <w:rPr>
          <w:bCs/>
          <w:sz w:val="28"/>
          <w:szCs w:val="28"/>
        </w:rPr>
        <w:t>) обеспечивать своевременное и полное рассмотрение в пределах своей компетенции устных и письменных обращений юридических и физических лиц, принятие по ним решений и направление ответов заявителям в установленный срок</w:t>
      </w:r>
      <w:r>
        <w:rPr>
          <w:sz w:val="28"/>
          <w:szCs w:val="28"/>
        </w:rPr>
        <w:t xml:space="preserve">; 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lang w:val="ru-RU"/>
        </w:rPr>
        <w:t>5</w:t>
      </w:r>
      <w:r>
        <w:rPr>
          <w:bCs/>
          <w:sz w:val="28"/>
          <w:szCs w:val="28"/>
        </w:rPr>
        <w:t xml:space="preserve">) осуществлять подготовку проектов законов Костромской области, нормативных правовых актов администрации Костромской области, губернатора Костромской области, комитета по делам молодежи Костромской области, методических рекомендаций и модельных правовых актов в сфере молодежной политики; 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lang w:val="ru-RU"/>
        </w:rPr>
        <w:t>6</w:t>
      </w:r>
      <w:r>
        <w:rPr>
          <w:bCs/>
          <w:sz w:val="28"/>
          <w:szCs w:val="28"/>
        </w:rPr>
        <w:t>) готовить заключения по проектам нормативных правовых актов, поступающих на согласование в комитет по делам молодежи Костромской области в части вопросов своей компетенции;</w:t>
      </w:r>
    </w:p>
    <w:p>
      <w:pPr>
        <w:numPr>
          <w:ilvl w:val="1"/>
          <w:numId w:val="3"/>
        </w:numPr>
        <w:tabs>
          <w:tab w:val="left" w:pos="1080"/>
        </w:tabs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lang w:val="ru-RU"/>
        </w:rPr>
        <w:t>7</w:t>
      </w:r>
      <w:r>
        <w:rPr>
          <w:bCs/>
          <w:sz w:val="28"/>
          <w:szCs w:val="28"/>
        </w:rPr>
        <w:t>) участвовать в установленном порядке: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599" w:firstLineChars="214"/>
        <w:jc w:val="both"/>
      </w:pPr>
      <w:r>
        <w:rPr>
          <w:sz w:val="28"/>
          <w:szCs w:val="28"/>
        </w:rPr>
        <w:t xml:space="preserve">в формировании планов работы комитета по делам молодежи Костромской области в части компетенции сектора </w:t>
      </w:r>
      <w:r>
        <w:rPr>
          <w:bCs/>
          <w:sz w:val="28"/>
          <w:szCs w:val="28"/>
        </w:rPr>
        <w:t>патриотического воспитания и реализации молодежных программ комитета по делам молодежи Костромской области</w:t>
      </w:r>
      <w:r>
        <w:rPr>
          <w:sz w:val="28"/>
          <w:szCs w:val="28"/>
        </w:rPr>
        <w:t>;</w:t>
      </w:r>
    </w:p>
    <w:p>
      <w:pPr>
        <w:numPr>
          <w:ilvl w:val="1"/>
          <w:numId w:val="3"/>
        </w:numPr>
        <w:ind w:left="0" w:leftChars="0" w:firstLine="599" w:firstLineChars="214"/>
        <w:jc w:val="both"/>
      </w:pPr>
      <w:r>
        <w:rPr>
          <w:bCs/>
          <w:sz w:val="28"/>
          <w:szCs w:val="28"/>
        </w:rPr>
        <w:t>в подготовке отчет</w:t>
      </w:r>
      <w:r>
        <w:rPr>
          <w:bCs/>
          <w:sz w:val="28"/>
          <w:szCs w:val="28"/>
          <w:lang w:val="ru-RU"/>
        </w:rPr>
        <w:t>ных</w:t>
      </w:r>
      <w:r>
        <w:rPr>
          <w:rFonts w:hint="default"/>
          <w:bCs/>
          <w:sz w:val="28"/>
          <w:szCs w:val="28"/>
          <w:lang w:val="ru-RU"/>
        </w:rPr>
        <w:t xml:space="preserve"> материалов </w:t>
      </w:r>
      <w:r>
        <w:rPr>
          <w:bCs/>
          <w:sz w:val="28"/>
          <w:szCs w:val="28"/>
        </w:rPr>
        <w:t xml:space="preserve">по вопросам своей компетенции; </w:t>
      </w:r>
    </w:p>
    <w:p>
      <w:pPr>
        <w:numPr>
          <w:ilvl w:val="1"/>
          <w:numId w:val="3"/>
        </w:numPr>
        <w:ind w:left="0" w:leftChars="0" w:firstLine="599" w:firstLineChars="214"/>
        <w:jc w:val="both"/>
      </w:pPr>
      <w:r>
        <w:rPr>
          <w:sz w:val="28"/>
          <w:szCs w:val="28"/>
        </w:rPr>
        <w:t xml:space="preserve">в подготовке предложений в план работы администрации Костромской области в части компетенции сектора </w:t>
      </w:r>
      <w:r>
        <w:rPr>
          <w:bCs/>
          <w:sz w:val="28"/>
          <w:szCs w:val="28"/>
        </w:rPr>
        <w:t>патриотического воспитания и реализации молодежных программ комитета по делам молодежи Костромской области</w:t>
      </w:r>
      <w:r>
        <w:rPr>
          <w:sz w:val="28"/>
          <w:szCs w:val="28"/>
        </w:rPr>
        <w:t>;</w:t>
      </w:r>
    </w:p>
    <w:p>
      <w:pPr>
        <w:numPr>
          <w:ilvl w:val="1"/>
          <w:numId w:val="3"/>
        </w:numPr>
        <w:ind w:left="0" w:leftChars="0" w:firstLine="599" w:firstLineChars="214"/>
        <w:jc w:val="both"/>
      </w:pPr>
      <w:r>
        <w:rPr>
          <w:bCs/>
          <w:sz w:val="28"/>
          <w:szCs w:val="28"/>
        </w:rPr>
        <w:t>в разработке и реализации программ, прогнозов, концепций, проектов</w:t>
      </w:r>
      <w:r>
        <w:rPr>
          <w:rFonts w:hint="default"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 комитета по делам молодежи Костромской области по вопросам, отнесенным к компетенции сектора патриотического воспитания и реализации молодежных программ комитета по делам молодежи Костромской области</w:t>
      </w:r>
      <w:r>
        <w:rPr>
          <w:rFonts w:hint="default"/>
          <w:bCs/>
          <w:sz w:val="28"/>
          <w:szCs w:val="28"/>
          <w:lang w:val="ru-RU"/>
        </w:rPr>
        <w:t xml:space="preserve"> по своим направлениям</w:t>
      </w:r>
      <w:r>
        <w:rPr>
          <w:bCs/>
          <w:sz w:val="28"/>
          <w:szCs w:val="28"/>
        </w:rPr>
        <w:t xml:space="preserve">; </w:t>
      </w:r>
    </w:p>
    <w:p>
      <w:pPr>
        <w:numPr>
          <w:ilvl w:val="1"/>
          <w:numId w:val="3"/>
        </w:numPr>
        <w:ind w:left="0" w:leftChars="0" w:firstLine="599" w:firstLineChars="214"/>
        <w:jc w:val="both"/>
      </w:pPr>
      <w:r>
        <w:rPr>
          <w:bCs/>
          <w:sz w:val="28"/>
          <w:szCs w:val="28"/>
        </w:rPr>
        <w:t xml:space="preserve">в разработке предложений для органов государственной власти Российской Федерации и Костромской области в планы, программы, концепции, прогнозы, мероприятия, проекты нормативных правовых актов в сфере государственной молодежной политики; 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599" w:firstLineChars="214"/>
        <w:jc w:val="both"/>
      </w:pPr>
      <w:r>
        <w:rPr>
          <w:bCs/>
          <w:sz w:val="28"/>
          <w:szCs w:val="28"/>
        </w:rPr>
        <w:t>в разработке критериев оценки деятельности подведомственных учреждений и руководителей учреждений;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599" w:firstLineChars="214"/>
        <w:jc w:val="both"/>
      </w:pPr>
      <w:r>
        <w:rPr>
          <w:bCs/>
          <w:sz w:val="28"/>
          <w:szCs w:val="28"/>
        </w:rPr>
        <w:t xml:space="preserve">в формировании государственного задания на оказание (выполнение) государственных услуг (работ), подведомственными учреждениями; </w:t>
      </w:r>
    </w:p>
    <w:p>
      <w:pPr>
        <w:numPr>
          <w:ilvl w:val="1"/>
          <w:numId w:val="3"/>
        </w:numPr>
        <w:ind w:left="0" w:leftChars="0" w:firstLine="599" w:firstLineChars="214"/>
        <w:jc w:val="both"/>
      </w:pPr>
      <w:r>
        <w:rPr>
          <w:bCs/>
          <w:sz w:val="28"/>
          <w:szCs w:val="28"/>
        </w:rPr>
        <w:t>в подготовке оперативных, информационно-аналитических и сводно-аналитических, презентационных материалов и справок в части вопросов своей компетенции;</w:t>
      </w:r>
    </w:p>
    <w:p>
      <w:pPr>
        <w:numPr>
          <w:ilvl w:val="1"/>
          <w:numId w:val="3"/>
        </w:numPr>
        <w:ind w:left="0" w:leftChars="0" w:firstLine="599" w:firstLineChars="214"/>
        <w:jc w:val="both"/>
      </w:pPr>
      <w:r>
        <w:rPr>
          <w:bCs/>
          <w:sz w:val="28"/>
          <w:szCs w:val="28"/>
        </w:rPr>
        <w:t xml:space="preserve">в подготовке материалов в проекты докладов в администрацию Костромской области; 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599" w:firstLineChars="214"/>
        <w:jc w:val="both"/>
      </w:pPr>
      <w:r>
        <w:rPr>
          <w:bCs/>
          <w:sz w:val="28"/>
          <w:szCs w:val="28"/>
        </w:rPr>
        <w:t xml:space="preserve">в подготовке информаций о ходе реализации федеральных </w:t>
      </w:r>
      <w:r>
        <w:rPr>
          <w:bCs/>
          <w:sz w:val="28"/>
          <w:szCs w:val="28"/>
          <w:lang w:val="ru-RU"/>
        </w:rPr>
        <w:t>и</w:t>
      </w:r>
      <w:r>
        <w:rPr>
          <w:rFonts w:hint="default"/>
          <w:bCs/>
          <w:sz w:val="28"/>
          <w:szCs w:val="28"/>
          <w:lang w:val="ru-RU"/>
        </w:rPr>
        <w:t xml:space="preserve"> региональных проектов, </w:t>
      </w:r>
      <w:r>
        <w:rPr>
          <w:bCs/>
          <w:sz w:val="28"/>
          <w:szCs w:val="28"/>
        </w:rPr>
        <w:t>государственных и целевых программ;</w:t>
      </w:r>
    </w:p>
    <w:p>
      <w:pPr>
        <w:numPr>
          <w:ilvl w:val="1"/>
          <w:numId w:val="3"/>
        </w:numPr>
        <w:tabs>
          <w:tab w:val="left" w:pos="1080"/>
        </w:tabs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lang w:val="ru-RU"/>
        </w:rPr>
        <w:t>8</w:t>
      </w:r>
      <w:r>
        <w:rPr>
          <w:bCs/>
          <w:sz w:val="28"/>
          <w:szCs w:val="28"/>
        </w:rPr>
        <w:t>) осуществлять информационное обеспечение подведомственных учреждений: направление (в том числе, посредством электронной почты) нормативно-правовой, информационной и иной документации, телефонограмм и факсограмм;</w:t>
      </w:r>
    </w:p>
    <w:p>
      <w:pPr>
        <w:numPr>
          <w:ilvl w:val="1"/>
          <w:numId w:val="3"/>
        </w:numPr>
        <w:tabs>
          <w:tab w:val="left" w:pos="1080"/>
        </w:tabs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lang w:val="ru-RU"/>
        </w:rPr>
        <w:t>9</w:t>
      </w:r>
      <w:r>
        <w:rPr>
          <w:bCs/>
          <w:sz w:val="28"/>
          <w:szCs w:val="28"/>
        </w:rPr>
        <w:t>) осуществлять подготовку выступлений, выступать на мероприятиях, подготовленных комитетом по делам молодежи Костромской области, и иных мероприятиях по вопросам своей компетенции по основным направлениям молодежной политики;</w:t>
      </w:r>
    </w:p>
    <w:p>
      <w:pPr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lang w:val="ru-RU"/>
        </w:rPr>
        <w:t>10</w:t>
      </w:r>
      <w:r>
        <w:rPr>
          <w:bCs/>
          <w:sz w:val="28"/>
          <w:szCs w:val="28"/>
        </w:rPr>
        <w:t>) осуществлять в пределах компетенции сектора патриотического воспитания и реализации молодежных программ комитета по делам молодежи Костромской области  контроль за организацией мероприятий, проводимых подведомственными учреждениями;</w:t>
      </w:r>
    </w:p>
    <w:p>
      <w:pPr>
        <w:numPr>
          <w:ilvl w:val="1"/>
          <w:numId w:val="3"/>
        </w:numPr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lang w:val="ru-RU"/>
        </w:rPr>
        <w:t>11</w:t>
      </w:r>
      <w:r>
        <w:rPr>
          <w:bCs/>
          <w:sz w:val="28"/>
          <w:szCs w:val="28"/>
        </w:rPr>
        <w:t xml:space="preserve">) реализовывать организационно-методические мероприятия по вопросам  </w:t>
      </w:r>
      <w:r>
        <w:rPr>
          <w:bCs/>
          <w:sz w:val="28"/>
          <w:szCs w:val="28"/>
          <w:lang w:val="ru-RU"/>
        </w:rPr>
        <w:t>гармонизация</w:t>
      </w:r>
      <w:r>
        <w:rPr>
          <w:rFonts w:hint="default"/>
          <w:bCs/>
          <w:sz w:val="28"/>
          <w:szCs w:val="28"/>
          <w:lang w:val="ru-RU"/>
        </w:rPr>
        <w:t xml:space="preserve"> межэтнических отношений в молодежной среде;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highlight w:val="none"/>
          <w:lang w:val="ru-RU"/>
        </w:rPr>
        <w:t>12</w:t>
      </w:r>
      <w:r>
        <w:rPr>
          <w:bCs/>
          <w:sz w:val="28"/>
          <w:szCs w:val="28"/>
          <w:highlight w:val="none"/>
        </w:rPr>
        <w:t xml:space="preserve">) участвовать в организации и проведении мероприятий </w:t>
      </w:r>
      <w:r>
        <w:rPr>
          <w:bCs/>
          <w:sz w:val="28"/>
          <w:szCs w:val="28"/>
          <w:highlight w:val="none"/>
          <w:lang w:val="ru-RU"/>
        </w:rPr>
        <w:t>по</w:t>
      </w:r>
      <w:r>
        <w:rPr>
          <w:bCs/>
          <w:sz w:val="28"/>
          <w:szCs w:val="28"/>
          <w:highlight w:val="none"/>
        </w:rPr>
        <w:t xml:space="preserve"> </w:t>
      </w:r>
      <w:r>
        <w:rPr>
          <w:rFonts w:hint="default"/>
          <w:bCs/>
          <w:sz w:val="28"/>
          <w:szCs w:val="28"/>
          <w:lang w:val="ru-RU"/>
        </w:rPr>
        <w:t>развитию и государственной поддержке молодежного предпринимательства;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lang w:val="ru-RU"/>
        </w:rPr>
        <w:t>13</w:t>
      </w:r>
      <w:r>
        <w:rPr>
          <w:bCs/>
          <w:sz w:val="28"/>
          <w:szCs w:val="28"/>
        </w:rPr>
        <w:t>) реализовывать организационно-методические мероприятия по вопросам  профилактики асоциальных проявлений;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lang w:val="ru-RU"/>
        </w:rPr>
        <w:t>14</w:t>
      </w:r>
      <w:r>
        <w:rPr>
          <w:bCs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организовывать реализацию комплекса мероприятий, направленных на подготовку молодежи к службе в Вооруженных силах;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lang w:val="ru-RU"/>
        </w:rPr>
        <w:t>15</w:t>
      </w:r>
      <w:r>
        <w:rPr>
          <w:bCs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участвовать в организации и проведении областных конкурсов, выставок, форумов, фестивалей, семинаров, научных и методических конференций</w:t>
      </w:r>
      <w:r>
        <w:rPr>
          <w:rFonts w:hint="default"/>
          <w:bCs/>
          <w:color w:val="000000"/>
          <w:sz w:val="28"/>
          <w:szCs w:val="28"/>
          <w:lang w:val="ru-RU"/>
        </w:rPr>
        <w:t xml:space="preserve"> и других мероприятий </w:t>
      </w:r>
      <w:r>
        <w:rPr>
          <w:bCs/>
          <w:color w:val="000000"/>
          <w:sz w:val="28"/>
          <w:szCs w:val="28"/>
        </w:rPr>
        <w:t xml:space="preserve"> по курируемой тематике;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lang w:val="ru-RU"/>
        </w:rPr>
        <w:t>16</w:t>
      </w:r>
      <w:r>
        <w:rPr>
          <w:bCs/>
          <w:sz w:val="28"/>
          <w:szCs w:val="28"/>
        </w:rPr>
        <w:t xml:space="preserve">) осуществлять мероприятия по поддержке и развитию </w:t>
      </w:r>
      <w:r>
        <w:rPr>
          <w:bCs/>
          <w:color w:val="000000"/>
          <w:sz w:val="28"/>
          <w:szCs w:val="28"/>
        </w:rPr>
        <w:t>поисковой деятельности в целях увековечения памяти павших и живых участников Великой Отечественной войны и военных конфликтов;</w:t>
      </w:r>
    </w:p>
    <w:p>
      <w:pPr>
        <w:tabs>
          <w:tab w:val="left" w:pos="1080"/>
        </w:tabs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lang w:val="ru-RU"/>
        </w:rPr>
        <w:t>17</w:t>
      </w:r>
      <w:r>
        <w:rPr>
          <w:bCs/>
          <w:sz w:val="28"/>
          <w:szCs w:val="28"/>
        </w:rPr>
        <w:t>) организовывать в соответствии с законодательством поддержку проектов и программ, реализуемых общественными организациями, по курируемым направлениям государственной молодежной политики;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lang w:val="ru-RU"/>
        </w:rPr>
        <w:t>18</w:t>
      </w:r>
      <w:r>
        <w:rPr>
          <w:bCs/>
          <w:sz w:val="28"/>
          <w:szCs w:val="28"/>
        </w:rPr>
        <w:t xml:space="preserve">) координировать работу подведомственных учреждений, органов муниципальных образований Костромской области, осуществляющих управление в сфере молодежной политики, по вопросам </w:t>
      </w:r>
      <w:r>
        <w:rPr>
          <w:rFonts w:hint="default"/>
          <w:bCs/>
          <w:sz w:val="28"/>
          <w:szCs w:val="28"/>
          <w:lang w:val="ru-RU"/>
        </w:rPr>
        <w:t xml:space="preserve"> организации молодежных мероприятий, направленных на гармонизацию межэтнических отношений в молодежной среде, профилактику и противодействие терроризму и экстремизму в подрростковой и молодежной среде, развитие и поддержку молодежного предпринимательства; </w:t>
      </w:r>
      <w:r>
        <w:rPr>
          <w:bCs/>
          <w:sz w:val="28"/>
          <w:szCs w:val="28"/>
        </w:rPr>
        <w:t>поддержк</w:t>
      </w:r>
      <w:r>
        <w:rPr>
          <w:bCs/>
          <w:sz w:val="28"/>
          <w:szCs w:val="28"/>
          <w:lang w:val="ru-RU"/>
        </w:rPr>
        <w:t>у</w:t>
      </w:r>
      <w:r>
        <w:rPr>
          <w:bCs/>
          <w:sz w:val="28"/>
          <w:szCs w:val="28"/>
        </w:rPr>
        <w:t xml:space="preserve"> и развитие поискового движения в Костромской области</w:t>
      </w:r>
      <w:r>
        <w:rPr>
          <w:rFonts w:hint="default"/>
          <w:bCs/>
          <w:sz w:val="28"/>
          <w:szCs w:val="28"/>
          <w:lang w:val="ru-RU"/>
        </w:rPr>
        <w:t>;</w:t>
      </w:r>
    </w:p>
    <w:p>
      <w:pPr>
        <w:numPr>
          <w:ilvl w:val="1"/>
          <w:numId w:val="3"/>
        </w:numPr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lang w:val="ru-RU"/>
        </w:rPr>
        <w:t>19</w:t>
      </w:r>
      <w:r>
        <w:rPr>
          <w:bCs/>
          <w:sz w:val="28"/>
          <w:szCs w:val="28"/>
        </w:rPr>
        <w:t>) организовывать работу с молодежью, направленную на профилактику и противодействие терроризму и экстремизму в подростковой и молодежной среде;</w:t>
      </w:r>
    </w:p>
    <w:p>
      <w:pPr>
        <w:numPr>
          <w:ilvl w:val="1"/>
          <w:numId w:val="3"/>
        </w:numPr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lang w:val="ru-RU"/>
        </w:rPr>
        <w:t>20</w:t>
      </w:r>
      <w:r>
        <w:rPr>
          <w:bCs/>
          <w:sz w:val="28"/>
          <w:szCs w:val="28"/>
        </w:rPr>
        <w:t>) формировать номенклатурные дела по своим направлениям деятельности, готовить их к архивному хранению;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lang w:val="ru-RU"/>
        </w:rPr>
        <w:t>21</w:t>
      </w:r>
      <w:r>
        <w:rPr>
          <w:bCs/>
          <w:sz w:val="28"/>
          <w:szCs w:val="28"/>
        </w:rPr>
        <w:t xml:space="preserve">) вносить заведующему сектором патриотического воспитания и реализации молодежных программ комитета по делам молодежи Костромской области предложения : 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599" w:firstLineChars="214"/>
        <w:jc w:val="both"/>
      </w:pPr>
      <w:r>
        <w:rPr>
          <w:bCs/>
          <w:sz w:val="28"/>
          <w:szCs w:val="28"/>
        </w:rPr>
        <w:t>по содержанию номенклатуры дел комитета по делам молодежи Костромской области в части компетенции сектора патриотического воспитания и реализации молодежных программ комитета по делам молодежи Костромской области;</w:t>
      </w:r>
    </w:p>
    <w:p>
      <w:pPr>
        <w:numPr>
          <w:ilvl w:val="1"/>
          <w:numId w:val="3"/>
        </w:numPr>
        <w:ind w:left="0" w:leftChars="0" w:firstLine="599" w:firstLineChars="214"/>
        <w:jc w:val="both"/>
      </w:pPr>
      <w:r>
        <w:rPr>
          <w:bCs/>
          <w:sz w:val="28"/>
          <w:szCs w:val="28"/>
        </w:rPr>
        <w:t>по поощрению руководителей и работников подведомственных учреждений, органов местного самоуправления муниципальных образований Костромской области, иных организаций, а также, награждению отраслевыми и государственными наградами, в том числе, администрации Костромской области, Костромской областной Думы, комитета по делам молодежи Костромской области;</w:t>
      </w:r>
    </w:p>
    <w:p>
      <w:pPr>
        <w:numPr>
          <w:ilvl w:val="1"/>
          <w:numId w:val="3"/>
        </w:numPr>
        <w:ind w:left="0" w:leftChars="0" w:firstLine="599" w:firstLineChars="214"/>
        <w:jc w:val="both"/>
      </w:pPr>
      <w:r>
        <w:rPr>
          <w:bCs/>
          <w:sz w:val="28"/>
          <w:szCs w:val="28"/>
        </w:rPr>
        <w:t>по повышению квалификации руководителей подведомственных учреждений.</w:t>
      </w:r>
    </w:p>
    <w:p>
      <w:pPr>
        <w:pStyle w:val="20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</w:p>
    <w:p>
      <w:pPr>
        <w:pStyle w:val="179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Главный</w:t>
      </w:r>
      <w:r>
        <w:rPr>
          <w:rFonts w:hint="default"/>
          <w:sz w:val="28"/>
          <w:szCs w:val="28"/>
          <w:lang w:val="ru-RU"/>
        </w:rPr>
        <w:t xml:space="preserve"> специалист-эксперт сектора патриотического воспитания и реализации молодежных программ комитета по делам молодежи Костромской области </w:t>
      </w:r>
      <w:r>
        <w:rPr>
          <w:sz w:val="28"/>
          <w:szCs w:val="28"/>
        </w:rPr>
        <w:t>имеет право:</w:t>
      </w:r>
    </w:p>
    <w:p>
      <w:pPr>
        <w:widowControl/>
        <w:autoSpaceDE w:val="0"/>
        <w:autoSpaceDN w:val="0"/>
        <w:adjustRightInd w:val="0"/>
        <w:ind w:left="0" w:leftChars="0" w:firstLine="599" w:firstLineChars="214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1) на обеспечение надлежащих организационно-технических условий, необходимых для исполнения должностных обязанностей;</w:t>
      </w:r>
    </w:p>
    <w:p>
      <w:pPr>
        <w:widowControl/>
        <w:autoSpaceDE w:val="0"/>
        <w:autoSpaceDN w:val="0"/>
        <w:adjustRightInd w:val="0"/>
        <w:ind w:left="0" w:leftChars="0" w:firstLine="599" w:firstLineChars="214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2) 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>
      <w:pPr>
        <w:widowControl/>
        <w:autoSpaceDE w:val="0"/>
        <w:autoSpaceDN w:val="0"/>
        <w:adjustRightInd w:val="0"/>
        <w:ind w:left="0" w:leftChars="0" w:firstLine="599" w:firstLineChars="214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3) 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>
      <w:pPr>
        <w:widowControl/>
        <w:autoSpaceDE w:val="0"/>
        <w:autoSpaceDN w:val="0"/>
        <w:adjustRightInd w:val="0"/>
        <w:ind w:left="0" w:leftChars="0" w:firstLine="599" w:firstLineChars="214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4) на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>
      <w:pPr>
        <w:widowControl/>
        <w:autoSpaceDE w:val="0"/>
        <w:autoSpaceDN w:val="0"/>
        <w:adjustRightInd w:val="0"/>
        <w:ind w:left="0" w:leftChars="0" w:firstLine="599" w:firstLineChars="214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5)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>
      <w:pPr>
        <w:widowControl/>
        <w:autoSpaceDE w:val="0"/>
        <w:autoSpaceDN w:val="0"/>
        <w:adjustRightInd w:val="0"/>
        <w:ind w:left="0" w:leftChars="0" w:firstLine="599" w:firstLineChars="214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6) на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>
      <w:pPr>
        <w:widowControl/>
        <w:autoSpaceDE w:val="0"/>
        <w:autoSpaceDN w:val="0"/>
        <w:adjustRightInd w:val="0"/>
        <w:ind w:left="0" w:leftChars="0" w:firstLine="599" w:firstLineChars="214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7)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>
      <w:pPr>
        <w:widowControl/>
        <w:autoSpaceDE w:val="0"/>
        <w:autoSpaceDN w:val="0"/>
        <w:adjustRightInd w:val="0"/>
        <w:ind w:left="0" w:leftChars="0" w:firstLine="599" w:firstLineChars="214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8) на защиту сведений о гражданском служащем;</w:t>
      </w:r>
    </w:p>
    <w:p>
      <w:pPr>
        <w:widowControl/>
        <w:autoSpaceDE w:val="0"/>
        <w:autoSpaceDN w:val="0"/>
        <w:adjustRightInd w:val="0"/>
        <w:ind w:left="0" w:leftChars="0" w:firstLine="599" w:firstLineChars="214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9) на должностной рост на конкурсной основе;</w:t>
      </w:r>
    </w:p>
    <w:p>
      <w:pPr>
        <w:widowControl/>
        <w:autoSpaceDE w:val="0"/>
        <w:autoSpaceDN w:val="0"/>
        <w:adjustRightInd w:val="0"/>
        <w:ind w:left="0" w:leftChars="0" w:firstLine="599" w:firstLineChars="214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 xml:space="preserve">10) на профессиональное развитие в порядке, установленном Федеральным законом от </w:t>
      </w:r>
      <w:r>
        <w:rPr>
          <w:rFonts w:eastAsia="Lucida Sans Unicode"/>
          <w:color w:val="auto"/>
          <w:sz w:val="26"/>
          <w:szCs w:val="26"/>
          <w:lang w:eastAsia="ru-RU"/>
        </w:rPr>
        <w:t xml:space="preserve"> </w:t>
      </w:r>
      <w:r>
        <w:rPr>
          <w:rFonts w:eastAsia="Lucida Sans Unicode"/>
          <w:color w:val="auto"/>
          <w:sz w:val="28"/>
          <w:szCs w:val="28"/>
          <w:lang w:eastAsia="ru-RU"/>
        </w:rPr>
        <w:t>27 июля 2004 года № 79-ФЗ «О государственной гражданской службе Российской Федерации» и другими федеральными законами;</w:t>
      </w:r>
    </w:p>
    <w:p>
      <w:pPr>
        <w:widowControl/>
        <w:autoSpaceDE w:val="0"/>
        <w:autoSpaceDN w:val="0"/>
        <w:adjustRightInd w:val="0"/>
        <w:ind w:left="0" w:leftChars="0" w:firstLine="599" w:firstLineChars="214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11) на членство в профессиональном союзе;</w:t>
      </w:r>
    </w:p>
    <w:p>
      <w:pPr>
        <w:widowControl/>
        <w:autoSpaceDE w:val="0"/>
        <w:autoSpaceDN w:val="0"/>
        <w:adjustRightInd w:val="0"/>
        <w:ind w:left="0" w:leftChars="0" w:firstLine="599" w:firstLineChars="214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 xml:space="preserve">12) на рассмотрение индивидуальных служебных споров в соответствии с Федеральным законом от </w:t>
      </w:r>
      <w:r>
        <w:rPr>
          <w:rFonts w:eastAsia="Lucida Sans Unicode"/>
          <w:color w:val="auto"/>
          <w:sz w:val="26"/>
          <w:szCs w:val="26"/>
          <w:lang w:eastAsia="ru-RU"/>
        </w:rPr>
        <w:t xml:space="preserve"> </w:t>
      </w:r>
      <w:r>
        <w:rPr>
          <w:rFonts w:eastAsia="Lucida Sans Unicode"/>
          <w:color w:val="auto"/>
          <w:sz w:val="28"/>
          <w:szCs w:val="28"/>
          <w:lang w:eastAsia="ru-RU"/>
        </w:rPr>
        <w:t>27 июля 2004 года № 79-ФЗ «О государственной гражданской службе Российской Федерации» и другими федеральными законами;</w:t>
      </w:r>
    </w:p>
    <w:p>
      <w:pPr>
        <w:widowControl/>
        <w:autoSpaceDE w:val="0"/>
        <w:autoSpaceDN w:val="0"/>
        <w:adjustRightInd w:val="0"/>
        <w:ind w:left="0" w:leftChars="0" w:firstLine="599" w:firstLineChars="214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13) на проведение по его заявлению служебной проверки;</w:t>
      </w:r>
    </w:p>
    <w:p>
      <w:pPr>
        <w:widowControl/>
        <w:autoSpaceDE w:val="0"/>
        <w:autoSpaceDN w:val="0"/>
        <w:adjustRightInd w:val="0"/>
        <w:ind w:left="0" w:leftChars="0" w:firstLine="599" w:firstLineChars="214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 xml:space="preserve">14) на защиту своих прав и законных интересов на гражданской службе, включая обжалование в суд их нарушения; </w:t>
      </w:r>
    </w:p>
    <w:p>
      <w:pPr>
        <w:widowControl/>
        <w:autoSpaceDE w:val="0"/>
        <w:autoSpaceDN w:val="0"/>
        <w:adjustRightInd w:val="0"/>
        <w:ind w:left="0" w:leftChars="0" w:firstLine="599" w:firstLineChars="214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 xml:space="preserve">15) на медицинское страхование в соответствии с Федеральным законом от </w:t>
      </w:r>
      <w:r>
        <w:rPr>
          <w:rFonts w:eastAsia="Lucida Sans Unicode"/>
          <w:color w:val="auto"/>
          <w:sz w:val="26"/>
          <w:szCs w:val="26"/>
          <w:lang w:eastAsia="ru-RU"/>
        </w:rPr>
        <w:t xml:space="preserve"> </w:t>
      </w:r>
      <w:r>
        <w:rPr>
          <w:rFonts w:eastAsia="Lucida Sans Unicode"/>
          <w:color w:val="auto"/>
          <w:sz w:val="28"/>
          <w:szCs w:val="28"/>
          <w:lang w:eastAsia="ru-RU"/>
        </w:rPr>
        <w:t>27 июля 2004 года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>
      <w:pPr>
        <w:widowControl/>
        <w:autoSpaceDE w:val="0"/>
        <w:autoSpaceDN w:val="0"/>
        <w:adjustRightInd w:val="0"/>
        <w:ind w:left="0" w:leftChars="0" w:firstLine="599" w:firstLineChars="214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16) на государственную защиту своих жизни и здоровья, жизни и здоровья членов своей семьи, а также принадлежащего ему имущества;</w:t>
      </w:r>
    </w:p>
    <w:p>
      <w:pPr>
        <w:widowControl/>
        <w:autoSpaceDE w:val="0"/>
        <w:autoSpaceDN w:val="0"/>
        <w:adjustRightInd w:val="0"/>
        <w:ind w:left="0" w:leftChars="0" w:firstLine="599" w:firstLineChars="214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17) на государственное пенсионное обеспечение в соответствии с Федеральным законом от 15 декабря 2001 года № 166-ФЗ «О государственном пенсионном обеспечении в Российской Федерации».</w:t>
      </w:r>
    </w:p>
    <w:p>
      <w:pPr>
        <w:widowControl/>
        <w:autoSpaceDE w:val="0"/>
        <w:autoSpaceDN w:val="0"/>
        <w:adjustRightInd w:val="0"/>
        <w:ind w:left="0" w:leftChars="0" w:firstLine="599" w:firstLineChars="214"/>
        <w:jc w:val="both"/>
        <w:rPr>
          <w:rFonts w:eastAsia="Lucida Sans Unicode"/>
          <w:color w:val="auto"/>
          <w:sz w:val="28"/>
          <w:szCs w:val="28"/>
          <w:lang w:eastAsia="ru-RU"/>
        </w:rPr>
      </w:pPr>
    </w:p>
    <w:p>
      <w:pPr>
        <w:pStyle w:val="179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Главный</w:t>
      </w:r>
      <w:r>
        <w:rPr>
          <w:rFonts w:hint="default"/>
          <w:sz w:val="28"/>
          <w:szCs w:val="28"/>
          <w:lang w:val="ru-RU"/>
        </w:rPr>
        <w:t xml:space="preserve"> специалист-эксперт сектора патриотического воспитания и реализации молодежных программ комитета по делам молодежи Костромской области </w:t>
      </w:r>
      <w:r>
        <w:rPr>
          <w:sz w:val="28"/>
          <w:szCs w:val="28"/>
        </w:rPr>
        <w:t>несет предусмотренную законодательством ответственность за:</w:t>
      </w:r>
    </w:p>
    <w:p>
      <w:pPr>
        <w:widowControl/>
        <w:numPr>
          <w:ilvl w:val="0"/>
          <w:numId w:val="5"/>
        </w:numPr>
        <w:tabs>
          <w:tab w:val="left" w:pos="1134"/>
        </w:tabs>
        <w:ind w:left="0" w:leftChars="0" w:firstLine="599" w:firstLineChars="214"/>
        <w:jc w:val="both"/>
      </w:pPr>
      <w:r>
        <w:rPr>
          <w:sz w:val="28"/>
          <w:szCs w:val="28"/>
        </w:rPr>
        <w:t>неисполнение или ненадлежащее исполнение возложенных на него должностных обязанностей;</w:t>
      </w:r>
    </w:p>
    <w:p>
      <w:pPr>
        <w:widowControl/>
        <w:numPr>
          <w:ilvl w:val="0"/>
          <w:numId w:val="5"/>
        </w:numPr>
        <w:tabs>
          <w:tab w:val="left" w:pos="1134"/>
        </w:tabs>
        <w:ind w:left="0" w:leftChars="0" w:firstLine="599" w:firstLineChars="214"/>
        <w:jc w:val="both"/>
      </w:pPr>
      <w:r>
        <w:rPr>
          <w:sz w:val="28"/>
          <w:szCs w:val="28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>
      <w:pPr>
        <w:widowControl/>
        <w:numPr>
          <w:ilvl w:val="0"/>
          <w:numId w:val="5"/>
        </w:numPr>
        <w:tabs>
          <w:tab w:val="left" w:pos="1134"/>
        </w:tabs>
        <w:ind w:left="0" w:leftChars="0" w:firstLine="599" w:firstLineChars="214"/>
        <w:jc w:val="both"/>
        <w:rPr>
          <w:sz w:val="28"/>
          <w:szCs w:val="28"/>
        </w:rPr>
      </w:pPr>
      <w:r>
        <w:rPr>
          <w:sz w:val="28"/>
          <w:szCs w:val="28"/>
        </w:rPr>
        <w:t>действия или бездействие, ведущие к нарушению прав и законных интересов граждан и организаций;</w:t>
      </w:r>
    </w:p>
    <w:p>
      <w:pPr>
        <w:widowControl/>
        <w:numPr>
          <w:ilvl w:val="0"/>
          <w:numId w:val="5"/>
        </w:numPr>
        <w:tabs>
          <w:tab w:val="left" w:pos="1134"/>
        </w:tabs>
        <w:ind w:left="0" w:leftChars="0" w:firstLine="599" w:firstLineChars="214"/>
        <w:jc w:val="both"/>
      </w:pPr>
      <w:r>
        <w:rPr>
          <w:sz w:val="28"/>
          <w:szCs w:val="28"/>
        </w:rPr>
        <w:t xml:space="preserve">разглашение </w:t>
      </w:r>
      <w:r>
        <w:rPr>
          <w:iCs/>
          <w:sz w:val="28"/>
          <w:szCs w:val="28"/>
        </w:rPr>
        <w:t>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</w:t>
      </w:r>
      <w:r>
        <w:rPr>
          <w:sz w:val="28"/>
          <w:szCs w:val="28"/>
        </w:rPr>
        <w:t>.</w:t>
      </w:r>
    </w:p>
    <w:p>
      <w:pPr>
        <w:ind w:left="0" w:leftChars="0" w:firstLine="599" w:firstLineChars="214"/>
        <w:jc w:val="both"/>
        <w:rPr>
          <w:sz w:val="28"/>
          <w:szCs w:val="28"/>
        </w:rPr>
      </w:pPr>
      <w:r>
        <w:rPr>
          <w:sz w:val="28"/>
          <w:szCs w:val="28"/>
        </w:rPr>
        <w:t>За совершение дисциплинарного проступка, то есть за неисполнение или ненадлежащее исполнение государственным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основаниям.</w:t>
      </w:r>
    </w:p>
    <w:p>
      <w:pPr>
        <w:pStyle w:val="179"/>
        <w:ind w:firstLine="709"/>
        <w:jc w:val="both"/>
        <w:rPr>
          <w:sz w:val="28"/>
          <w:szCs w:val="28"/>
        </w:rPr>
      </w:pPr>
    </w:p>
    <w:p>
      <w:pPr>
        <w:pStyle w:val="179"/>
        <w:ind w:firstLine="708"/>
        <w:jc w:val="both"/>
        <w:rPr>
          <w:sz w:val="28"/>
          <w:szCs w:val="28"/>
        </w:rPr>
      </w:pPr>
      <w:r>
        <w:rPr>
          <w:b w:val="0"/>
          <w:bCs/>
          <w:sz w:val="28"/>
          <w:szCs w:val="28"/>
        </w:rPr>
        <w:t>Эффективность и результативность профессиональной служебной деятельности</w:t>
      </w:r>
      <w:r>
        <w:rPr>
          <w:sz w:val="28"/>
          <w:szCs w:val="28"/>
        </w:rPr>
        <w:t xml:space="preserve"> гражданского служащего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определяются по результатам его профессиональной служебной деятельности в порядке, устанавливаемом </w:t>
      </w:r>
      <w:r>
        <w:rPr>
          <w:sz w:val="28"/>
          <w:szCs w:val="28"/>
          <w:lang w:val="ru-RU"/>
        </w:rPr>
        <w:t>председателем</w:t>
      </w:r>
      <w:r>
        <w:rPr>
          <w:rFonts w:hint="default"/>
          <w:sz w:val="28"/>
          <w:szCs w:val="28"/>
          <w:lang w:val="ru-RU"/>
        </w:rPr>
        <w:t xml:space="preserve"> комитета по делам молодежи Костромской области</w:t>
      </w:r>
      <w:r>
        <w:rPr>
          <w:sz w:val="28"/>
          <w:szCs w:val="28"/>
        </w:rPr>
        <w:t>, по таким показателям:</w:t>
      </w:r>
    </w:p>
    <w:p>
      <w:pPr>
        <w:numPr>
          <w:ilvl w:val="0"/>
          <w:numId w:val="6"/>
        </w:numPr>
        <w:ind w:left="0" w:leftChars="0" w:firstLine="599" w:firstLineChars="2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 качество выполняемых работ, </w:t>
      </w:r>
    </w:p>
    <w:p>
      <w:pPr>
        <w:numPr>
          <w:ilvl w:val="0"/>
          <w:numId w:val="6"/>
        </w:numPr>
        <w:ind w:left="0" w:leftChars="0" w:firstLine="599" w:firstLineChars="2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 и оперативность выполнения поручений, </w:t>
      </w:r>
    </w:p>
    <w:p>
      <w:pPr>
        <w:numPr>
          <w:ilvl w:val="0"/>
          <w:numId w:val="6"/>
        </w:numPr>
        <w:ind w:left="0" w:leftChars="0" w:firstLine="599" w:firstLineChars="2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компетентность, </w:t>
      </w:r>
    </w:p>
    <w:p>
      <w:pPr>
        <w:numPr>
          <w:ilvl w:val="0"/>
          <w:numId w:val="6"/>
        </w:numPr>
        <w:ind w:left="0" w:leftChars="0" w:firstLine="599" w:firstLineChars="2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подход к решению поставленных задач, </w:t>
      </w:r>
    </w:p>
    <w:p>
      <w:pPr>
        <w:numPr>
          <w:ilvl w:val="0"/>
          <w:numId w:val="6"/>
        </w:numPr>
        <w:ind w:left="0" w:leftChars="0" w:firstLine="599" w:firstLineChars="214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служебной дисциплины.</w:t>
      </w:r>
    </w:p>
    <w:p>
      <w:pPr>
        <w:numPr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before="0" w:beforeAutospacing="0" w:after="0" w:afterAutospacing="0" w:line="240" w:lineRule="auto"/>
        <w:ind w:right="0" w:rightChars="0"/>
        <w:jc w:val="both"/>
        <w:rPr>
          <w:sz w:val="28"/>
          <w:szCs w:val="28"/>
        </w:rPr>
      </w:pPr>
    </w:p>
    <w:p>
      <w:pPr>
        <w:pStyle w:val="198"/>
        <w:ind w:firstLine="709"/>
        <w:jc w:val="both"/>
        <w:rPr>
          <w:sz w:val="28"/>
          <w:szCs w:val="28"/>
        </w:rPr>
      </w:pPr>
    </w:p>
    <w:p>
      <w:pPr>
        <w:pStyle w:val="198"/>
        <w:ind w:firstLine="709"/>
        <w:jc w:val="both"/>
        <w:rPr>
          <w:b/>
          <w:sz w:val="28"/>
          <w:szCs w:val="28"/>
        </w:rPr>
      </w:pPr>
    </w:p>
    <w:p>
      <w:pPr>
        <w:pStyle w:val="198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>
      <w:pgSz w:w="12240" w:h="15840"/>
      <w:pgMar w:top="709" w:right="760" w:bottom="567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02"/>
      </w:pPr>
      <w:r>
        <w:rPr>
          <w:rStyle w:val="204"/>
        </w:rPr>
        <w:footnoteRef/>
      </w:r>
      <w:r>
        <w:t xml:space="preserve"> Управленческие умения указываются при условии их наличия в должностном регламенте</w:t>
      </w:r>
    </w:p>
  </w:footnote>
  <w:footnote w:id="1">
    <w:p>
      <w:pPr>
        <w:pStyle w:val="202"/>
      </w:pPr>
      <w:r>
        <w:rPr>
          <w:rStyle w:val="204"/>
        </w:rPr>
        <w:footnoteRef/>
      </w:r>
      <w:r>
        <w:t xml:space="preserve"> Кратко в соответствии с должностным регламентом</w:t>
      </w:r>
    </w:p>
  </w:footnote>
  <w:footnote w:id="2">
    <w:p>
      <w:pPr>
        <w:pStyle w:val="12"/>
      </w:pPr>
      <w:r>
        <w:rPr>
          <w:rStyle w:val="28"/>
        </w:rPr>
        <w:footnoteRef/>
      </w:r>
      <w:r>
        <w:t xml:space="preserve"> Кратко в соответствии с должностным регламентом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A53091"/>
    <w:multiLevelType w:val="singleLevel"/>
    <w:tmpl w:val="AAA53091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BC82CFC8"/>
    <w:multiLevelType w:val="singleLevel"/>
    <w:tmpl w:val="BC82CFC8"/>
    <w:lvl w:ilvl="0" w:tentative="0">
      <w:start w:val="1"/>
      <w:numFmt w:val="decimal"/>
      <w:suff w:val="space"/>
      <w:lvlText w:val="%1)"/>
      <w:lvlJc w:val="left"/>
    </w:lvl>
  </w:abstractNum>
  <w:abstractNum w:abstractNumId="2">
    <w:nsid w:val="D47C7A31"/>
    <w:multiLevelType w:val="singleLevel"/>
    <w:tmpl w:val="D47C7A31"/>
    <w:lvl w:ilvl="0" w:tentative="0">
      <w:start w:val="1"/>
      <w:numFmt w:val="decimal"/>
      <w:suff w:val="space"/>
      <w:lvlText w:val="%1)"/>
      <w:lvlJc w:val="left"/>
    </w:lvl>
  </w:abstractNum>
  <w:abstractNum w:abstractNumId="3">
    <w:nsid w:val="0053208E"/>
    <w:multiLevelType w:val="multilevel"/>
    <w:tmpl w:val="0053208E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8695395"/>
    <w:multiLevelType w:val="multilevel"/>
    <w:tmpl w:val="08695395"/>
    <w:lvl w:ilvl="0" w:tentative="0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124F0A82"/>
    <w:multiLevelType w:val="multilevel"/>
    <w:tmpl w:val="124F0A82"/>
    <w:lvl w:ilvl="0" w:tentative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/>
        <w:b w:val="0"/>
        <w:sz w:val="28"/>
        <w:szCs w:val="28"/>
      </w:rPr>
    </w:lvl>
    <w:lvl w:ilvl="1" w:tentative="0">
      <w:start w:val="1"/>
      <w:numFmt w:val="none"/>
      <w:suff w:val="nothing"/>
      <w:lvlText w:val=""/>
      <w:lvlJc w:val="left"/>
      <w:pPr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2E830D7D"/>
    <w:multiLevelType w:val="multilevel"/>
    <w:tmpl w:val="2E830D7D"/>
    <w:lvl w:ilvl="0" w:tentative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/>
        <w:b w:val="0"/>
        <w:sz w:val="28"/>
        <w:szCs w:val="28"/>
      </w:rPr>
    </w:lvl>
    <w:lvl w:ilvl="1" w:tentative="0">
      <w:start w:val="1"/>
      <w:numFmt w:val="none"/>
      <w:suff w:val="nothing"/>
      <w:lvlText w:val=""/>
      <w:lvlJc w:val="left"/>
      <w:pPr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>
    <w:nsid w:val="50935B61"/>
    <w:multiLevelType w:val="multilevel"/>
    <w:tmpl w:val="50935B61"/>
    <w:lvl w:ilvl="0" w:tentative="0">
      <w:start w:val="1"/>
      <w:numFmt w:val="none"/>
      <w:suff w:val="nothing"/>
      <w:lvlText w:val=""/>
      <w:lvlJc w:val="left"/>
      <w:pPr>
        <w:ind w:left="1790" w:hanging="360"/>
      </w:pPr>
    </w:lvl>
    <w:lvl w:ilvl="1" w:tentative="0">
      <w:start w:val="1"/>
      <w:numFmt w:val="none"/>
      <w:suff w:val="nothing"/>
      <w:lvlText w:val=""/>
      <w:lvlJc w:val="left"/>
      <w:pPr>
        <w:ind w:left="1800" w:hanging="360"/>
      </w:pPr>
      <w:rPr>
        <w:b/>
        <w:bCs/>
        <w:sz w:val="28"/>
        <w:szCs w:val="28"/>
        <w:lang w:val="ru-RU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 w:tentative="0">
      <w:start w:val="1"/>
      <w:numFmt w:val="decimal"/>
      <w:lvlText w:val="%6."/>
      <w:lvlJc w:val="left"/>
      <w:pPr>
        <w:tabs>
          <w:tab w:val="left" w:pos="3240"/>
        </w:tabs>
        <w:ind w:left="3240" w:hanging="360"/>
      </w:pPr>
    </w:lvl>
    <w:lvl w:ilvl="6" w:tentative="0">
      <w:start w:val="1"/>
      <w:numFmt w:val="decimal"/>
      <w:lvlText w:val="%7."/>
      <w:lvlJc w:val="left"/>
      <w:pPr>
        <w:tabs>
          <w:tab w:val="left" w:pos="3600"/>
        </w:tabs>
        <w:ind w:left="3600" w:hanging="360"/>
      </w:pPr>
    </w:lvl>
    <w:lvl w:ilvl="7" w:tentative="0">
      <w:start w:val="1"/>
      <w:numFmt w:val="decimal"/>
      <w:lvlText w:val="%8."/>
      <w:lvlJc w:val="left"/>
      <w:pPr>
        <w:tabs>
          <w:tab w:val="left" w:pos="3960"/>
        </w:tabs>
        <w:ind w:left="3960" w:hanging="360"/>
      </w:pPr>
    </w:lvl>
    <w:lvl w:ilvl="8" w:tentative="0">
      <w:start w:val="1"/>
      <w:numFmt w:val="decimal"/>
      <w:lvlText w:val="%9."/>
      <w:lvlJc w:val="left"/>
      <w:pPr>
        <w:tabs>
          <w:tab w:val="left" w:pos="4320"/>
        </w:tabs>
        <w:ind w:left="432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1A29CB"/>
    <w:rsid w:val="3C3561FA"/>
    <w:rsid w:val="4FA8558B"/>
    <w:rsid w:val="75597595"/>
    <w:rsid w:val="7A4E6F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">
    <w:name w:val="heading 1"/>
    <w:next w:val="1"/>
    <w:link w:val="32"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480" w:beforeAutospacing="0" w:after="200" w:afterAutospacing="0" w:line="240" w:lineRule="auto"/>
      <w:ind w:left="0" w:right="0" w:firstLine="0"/>
      <w:jc w:val="left"/>
      <w:outlineLvl w:val="0"/>
    </w:pPr>
    <w:rPr>
      <w:rFonts w:ascii="Arial" w:hAnsi="Arial" w:eastAsia="Arial" w:cs="Arial"/>
      <w:color w:val="auto"/>
      <w:spacing w:val="0"/>
      <w:position w:val="0"/>
      <w:sz w:val="40"/>
      <w:szCs w:val="40"/>
      <w:lang w:val="ru-RU" w:eastAsia="en-US" w:bidi="en-US"/>
    </w:rPr>
  </w:style>
  <w:style w:type="paragraph" w:styleId="3">
    <w:name w:val="heading 2"/>
    <w:next w:val="1"/>
    <w:link w:val="33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60" w:beforeAutospacing="0" w:after="200" w:afterAutospacing="0" w:line="240" w:lineRule="auto"/>
      <w:ind w:left="0" w:right="0" w:firstLine="0"/>
      <w:jc w:val="left"/>
      <w:outlineLvl w:val="1"/>
    </w:pPr>
    <w:rPr>
      <w:rFonts w:ascii="Arial" w:hAnsi="Arial" w:eastAsia="Arial" w:cs="Arial"/>
      <w:color w:val="auto"/>
      <w:spacing w:val="0"/>
      <w:position w:val="0"/>
      <w:sz w:val="34"/>
      <w:szCs w:val="22"/>
      <w:lang w:val="ru-RU" w:eastAsia="en-US" w:bidi="en-US"/>
    </w:rPr>
  </w:style>
  <w:style w:type="paragraph" w:styleId="4">
    <w:name w:val="heading 3"/>
    <w:next w:val="1"/>
    <w:link w:val="34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2"/>
    </w:pPr>
    <w:rPr>
      <w:rFonts w:ascii="Arial" w:hAnsi="Arial" w:eastAsia="Arial" w:cs="Arial"/>
      <w:color w:val="auto"/>
      <w:spacing w:val="0"/>
      <w:position w:val="0"/>
      <w:sz w:val="30"/>
      <w:szCs w:val="30"/>
      <w:lang w:val="ru-RU" w:eastAsia="en-US" w:bidi="en-US"/>
    </w:rPr>
  </w:style>
  <w:style w:type="paragraph" w:styleId="5">
    <w:name w:val="heading 4"/>
    <w:next w:val="1"/>
    <w:link w:val="35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3"/>
    </w:pPr>
    <w:rPr>
      <w:rFonts w:ascii="Arial" w:hAnsi="Arial" w:eastAsia="Arial" w:cs="Arial"/>
      <w:b/>
      <w:bCs/>
      <w:color w:val="auto"/>
      <w:spacing w:val="0"/>
      <w:position w:val="0"/>
      <w:sz w:val="26"/>
      <w:szCs w:val="26"/>
      <w:lang w:val="ru-RU" w:eastAsia="en-US" w:bidi="en-US"/>
    </w:rPr>
  </w:style>
  <w:style w:type="paragraph" w:styleId="6">
    <w:name w:val="heading 5"/>
    <w:next w:val="1"/>
    <w:link w:val="36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4"/>
    </w:pPr>
    <w:rPr>
      <w:rFonts w:ascii="Arial" w:hAnsi="Arial" w:eastAsia="Arial" w:cs="Arial"/>
      <w:b/>
      <w:bCs/>
      <w:color w:val="auto"/>
      <w:spacing w:val="0"/>
      <w:position w:val="0"/>
      <w:sz w:val="24"/>
      <w:szCs w:val="24"/>
      <w:lang w:val="ru-RU" w:eastAsia="en-US" w:bidi="en-US"/>
    </w:rPr>
  </w:style>
  <w:style w:type="paragraph" w:styleId="7">
    <w:name w:val="heading 6"/>
    <w:next w:val="1"/>
    <w:link w:val="37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5"/>
    </w:pPr>
    <w:rPr>
      <w:rFonts w:ascii="Arial" w:hAnsi="Arial" w:eastAsia="Arial" w:cs="Arial"/>
      <w:b/>
      <w:bCs/>
      <w:color w:val="auto"/>
      <w:spacing w:val="0"/>
      <w:position w:val="0"/>
      <w:sz w:val="22"/>
      <w:szCs w:val="22"/>
      <w:lang w:val="ru-RU" w:eastAsia="en-US" w:bidi="en-US"/>
    </w:rPr>
  </w:style>
  <w:style w:type="paragraph" w:styleId="8">
    <w:name w:val="heading 7"/>
    <w:next w:val="1"/>
    <w:link w:val="38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6"/>
    </w:pPr>
    <w:rPr>
      <w:rFonts w:ascii="Arial" w:hAnsi="Arial" w:eastAsia="Arial" w:cs="Arial"/>
      <w:b/>
      <w:bCs/>
      <w:i/>
      <w:iCs/>
      <w:color w:val="auto"/>
      <w:spacing w:val="0"/>
      <w:position w:val="0"/>
      <w:sz w:val="22"/>
      <w:szCs w:val="22"/>
      <w:lang w:val="ru-RU" w:eastAsia="en-US" w:bidi="en-US"/>
    </w:rPr>
  </w:style>
  <w:style w:type="paragraph" w:styleId="9">
    <w:name w:val="heading 8"/>
    <w:next w:val="1"/>
    <w:link w:val="39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7"/>
    </w:pPr>
    <w:rPr>
      <w:rFonts w:ascii="Arial" w:hAnsi="Arial" w:eastAsia="Arial" w:cs="Arial"/>
      <w:i/>
      <w:iCs/>
      <w:color w:val="auto"/>
      <w:spacing w:val="0"/>
      <w:position w:val="0"/>
      <w:sz w:val="22"/>
      <w:szCs w:val="22"/>
      <w:lang w:val="ru-RU" w:eastAsia="en-US" w:bidi="en-US"/>
    </w:rPr>
  </w:style>
  <w:style w:type="paragraph" w:styleId="10">
    <w:name w:val="heading 9"/>
    <w:next w:val="1"/>
    <w:link w:val="40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8"/>
    </w:pPr>
    <w:rPr>
      <w:rFonts w:ascii="Arial" w:hAnsi="Arial" w:eastAsia="Arial" w:cs="Arial"/>
      <w:i/>
      <w:iCs/>
      <w:color w:val="auto"/>
      <w:spacing w:val="0"/>
      <w:position w:val="0"/>
      <w:sz w:val="21"/>
      <w:szCs w:val="21"/>
      <w:lang w:val="ru-RU" w:eastAsia="en-US" w:bidi="en-US"/>
    </w:rPr>
  </w:style>
  <w:style w:type="character" w:default="1" w:styleId="27">
    <w:name w:val="Default Paragraph Font"/>
    <w:semiHidden/>
    <w:unhideWhenUsed/>
    <w:qFormat/>
    <w:uiPriority w:val="1"/>
  </w:style>
  <w:style w:type="table" w:default="1" w:styleId="3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next w:val="1"/>
    <w:semiHidden/>
    <w:unhideWhenUsed/>
    <w:qFormat/>
    <w:uiPriority w:val="35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76" w:lineRule="auto"/>
      <w:ind w:left="0" w:right="0" w:firstLine="0"/>
      <w:jc w:val="left"/>
    </w:pPr>
    <w:rPr>
      <w:rFonts w:ascii="Times New Roman" w:hAnsi="Times New Roman" w:eastAsia="Times New Roman" w:cs="Times New Roman"/>
      <w:b/>
      <w:bCs/>
      <w:color w:val="4F81BD" w:themeColor="accent1"/>
      <w:spacing w:val="0"/>
      <w:position w:val="0"/>
      <w:sz w:val="18"/>
      <w:szCs w:val="18"/>
      <w:lang w:val="ru-RU" w:eastAsia="en-US" w:bidi="en-US"/>
      <w14:textFill>
        <w14:solidFill>
          <w14:schemeClr w14:val="accent1"/>
        </w14:solidFill>
      </w14:textFill>
    </w:rPr>
  </w:style>
  <w:style w:type="paragraph" w:styleId="12">
    <w:name w:val="footnote text"/>
    <w:basedOn w:val="1"/>
    <w:link w:val="177"/>
    <w:semiHidden/>
    <w:unhideWhenUsed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4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18"/>
      <w:szCs w:val="22"/>
      <w:lang w:val="ru-RU" w:eastAsia="en-US" w:bidi="en-US"/>
    </w:rPr>
  </w:style>
  <w:style w:type="paragraph" w:styleId="13">
    <w:name w:val="toc 8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1984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14">
    <w:name w:val="header"/>
    <w:link w:val="49"/>
    <w:unhideWhenUsed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tabs>
        <w:tab w:val="center" w:pos="7143"/>
        <w:tab w:val="right" w:pos="14287"/>
      </w:tabs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15">
    <w:name w:val="toc 9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2268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16">
    <w:name w:val="toc 7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1701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17">
    <w:name w:val="toc 1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18">
    <w:name w:val="toc 6"/>
    <w:next w:val="1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1417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19">
    <w:name w:val="toc 3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567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0">
    <w:name w:val="toc 2"/>
    <w:next w:val="1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283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1">
    <w:name w:val="toc 4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85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2">
    <w:name w:val="toc 5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1134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3">
    <w:name w:val="Body Text Indent"/>
    <w:basedOn w:val="1"/>
    <w:qFormat/>
    <w:uiPriority w:val="0"/>
    <w:pPr>
      <w:spacing w:before="0" w:after="120"/>
      <w:ind w:left="283" w:right="0" w:firstLine="0"/>
    </w:pPr>
  </w:style>
  <w:style w:type="paragraph" w:styleId="24">
    <w:name w:val="Title"/>
    <w:link w:val="43"/>
    <w:qFormat/>
    <w:uiPriority w:val="1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00" w:beforeAutospacing="0" w:after="200" w:afterAutospacing="0" w:line="240" w:lineRule="auto"/>
      <w:ind w:left="0" w:right="0" w:firstLine="0"/>
      <w:contextualSpacing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48"/>
      <w:szCs w:val="48"/>
      <w:lang w:val="ru-RU" w:eastAsia="en-US" w:bidi="en-US"/>
    </w:rPr>
  </w:style>
  <w:style w:type="paragraph" w:styleId="25">
    <w:name w:val="footer"/>
    <w:link w:val="51"/>
    <w:unhideWhenUsed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tabs>
        <w:tab w:val="center" w:pos="7143"/>
        <w:tab w:val="right" w:pos="14287"/>
      </w:tabs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6">
    <w:name w:val="Subtitle"/>
    <w:link w:val="44"/>
    <w:qFormat/>
    <w:uiPriority w:val="1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200" w:beforeAutospacing="0" w:after="20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4"/>
      <w:szCs w:val="24"/>
      <w:lang w:val="ru-RU" w:eastAsia="en-US" w:bidi="en-US"/>
    </w:rPr>
  </w:style>
  <w:style w:type="character" w:styleId="28">
    <w:name w:val="footnote reference"/>
    <w:unhideWhenUsed/>
    <w:uiPriority w:val="99"/>
    <w:rPr>
      <w:vertAlign w:val="superscript"/>
    </w:rPr>
  </w:style>
  <w:style w:type="character" w:styleId="29">
    <w:name w:val="Hyperlink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31">
    <w:name w:val="Table Grid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Heading 1 Char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3">
    <w:name w:val="Heading 2 Char"/>
    <w:link w:val="3"/>
    <w:qFormat/>
    <w:uiPriority w:val="9"/>
    <w:rPr>
      <w:rFonts w:ascii="Arial" w:hAnsi="Arial" w:eastAsia="Arial" w:cs="Arial"/>
      <w:sz w:val="34"/>
    </w:rPr>
  </w:style>
  <w:style w:type="character" w:customStyle="1" w:styleId="34">
    <w:name w:val="Heading 3 Char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5">
    <w:name w:val="Heading 4 Char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6">
    <w:name w:val="Heading 5 Char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37">
    <w:name w:val="Heading 6 Char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38">
    <w:name w:val="Heading 7 Char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39">
    <w:name w:val="Heading 8 Char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0">
    <w:name w:val="Heading 9 Char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1">
    <w:name w:val="List Paragraph"/>
    <w:basedOn w:val="1"/>
    <w:qFormat/>
    <w:uiPriority w:val="3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720" w:right="0" w:firstLine="0"/>
      <w:contextualSpacing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42">
    <w:name w:val="No Spacing"/>
    <w:qFormat/>
    <w:uiPriority w:val="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character" w:customStyle="1" w:styleId="43">
    <w:name w:val="Title Char"/>
    <w:link w:val="24"/>
    <w:qFormat/>
    <w:uiPriority w:val="10"/>
    <w:rPr>
      <w:sz w:val="48"/>
      <w:szCs w:val="48"/>
    </w:rPr>
  </w:style>
  <w:style w:type="character" w:customStyle="1" w:styleId="44">
    <w:name w:val="Subtitle Char"/>
    <w:link w:val="26"/>
    <w:uiPriority w:val="11"/>
    <w:rPr>
      <w:sz w:val="24"/>
      <w:szCs w:val="24"/>
    </w:rPr>
  </w:style>
  <w:style w:type="paragraph" w:styleId="45">
    <w:name w:val="Quote"/>
    <w:link w:val="46"/>
    <w:qFormat/>
    <w:uiPriority w:val="2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720" w:right="720" w:firstLine="0"/>
      <w:jc w:val="left"/>
    </w:pPr>
    <w:rPr>
      <w:rFonts w:ascii="Times New Roman" w:hAnsi="Times New Roman" w:eastAsia="Times New Roman" w:cs="Times New Roman"/>
      <w:i/>
      <w:color w:val="auto"/>
      <w:spacing w:val="0"/>
      <w:position w:val="0"/>
      <w:sz w:val="20"/>
      <w:szCs w:val="22"/>
      <w:lang w:val="ru-RU" w:eastAsia="en-US" w:bidi="en-US"/>
    </w:rPr>
  </w:style>
  <w:style w:type="character" w:customStyle="1" w:styleId="46">
    <w:name w:val="Quote Char"/>
    <w:link w:val="45"/>
    <w:qFormat/>
    <w:uiPriority w:val="29"/>
    <w:rPr>
      <w:i/>
    </w:rPr>
  </w:style>
  <w:style w:type="paragraph" w:styleId="47">
    <w:name w:val="Intense Quote"/>
    <w:link w:val="48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  <w:between w:val="none" w:color="000000" w:sz="0" w:space="0"/>
      </w:pBdr>
      <w:shd w:val="clear" w:color="auto" w:fill="F2F2F2"/>
      <w:spacing w:before="0" w:beforeAutospacing="0" w:after="0" w:afterAutospacing="0" w:line="240" w:lineRule="auto"/>
      <w:ind w:left="720" w:right="720" w:firstLine="0"/>
      <w:contextualSpacing w:val="0"/>
      <w:jc w:val="left"/>
    </w:pPr>
    <w:rPr>
      <w:rFonts w:ascii="Times New Roman" w:hAnsi="Times New Roman" w:eastAsia="Times New Roman" w:cs="Times New Roman"/>
      <w:i/>
      <w:color w:val="auto"/>
      <w:spacing w:val="0"/>
      <w:position w:val="0"/>
      <w:sz w:val="20"/>
      <w:szCs w:val="22"/>
      <w:lang w:val="ru-RU" w:eastAsia="en-US" w:bidi="en-US"/>
    </w:rPr>
  </w:style>
  <w:style w:type="character" w:customStyle="1" w:styleId="48">
    <w:name w:val="Intense Quote Char"/>
    <w:link w:val="47"/>
    <w:uiPriority w:val="30"/>
    <w:rPr>
      <w:i/>
    </w:rPr>
  </w:style>
  <w:style w:type="character" w:customStyle="1" w:styleId="49">
    <w:name w:val="Header Char"/>
    <w:link w:val="14"/>
    <w:uiPriority w:val="99"/>
  </w:style>
  <w:style w:type="character" w:customStyle="1" w:styleId="50">
    <w:name w:val="Footer Char"/>
    <w:link w:val="25"/>
    <w:qFormat/>
    <w:uiPriority w:val="99"/>
  </w:style>
  <w:style w:type="character" w:customStyle="1" w:styleId="51">
    <w:name w:val="Caption Char"/>
    <w:link w:val="25"/>
    <w:qFormat/>
    <w:uiPriority w:val="99"/>
  </w:style>
  <w:style w:type="table" w:customStyle="1" w:styleId="52">
    <w:name w:val="Table Grid Light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Plain Table 1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auto" w:fill="F1F1F1" w:themeFill="text1" w:themeFillTint="0D"/>
      </w:tcPr>
    </w:tblStylePr>
    <w:tblStylePr w:type="band1Horz">
      <w:tcPr>
        <w:shd w:val="clear" w:color="auto" w:fill="F1F1F1" w:themeFill="text1" w:themeFillTint="0D"/>
      </w:tcPr>
    </w:tblStylePr>
  </w:style>
  <w:style w:type="table" w:customStyle="1" w:styleId="54">
    <w:name w:val="Plain Table 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5">
    <w:name w:val="Plain Table 3"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56">
    <w:name w:val="Plain Table 4"/>
    <w:qFormat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57">
    <w:name w:val="Plain Table 5"/>
    <w:qFormat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58">
    <w:name w:val="Grid Table 1 Light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59">
    <w:name w:val="Grid Table 1 Light - Accent 1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0">
    <w:name w:val="Grid Table 1 Light - Accent 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1">
    <w:name w:val="Grid Table 1 Light - Accent 3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2">
    <w:name w:val="Grid Table 1 Light - Accent 4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3">
    <w:name w:val="Grid Table 1 Light - Accent 5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4">
    <w:name w:val="Grid Table 1 Light - Accent 6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5">
    <w:name w:val="Grid Table 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66">
    <w:name w:val="Grid Table 2 - Accent 1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</w:style>
  <w:style w:type="table" w:customStyle="1" w:styleId="67">
    <w:name w:val="Grid Table 2 - Accent 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68">
    <w:name w:val="Grid Table 2 - Accent 3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69">
    <w:name w:val="Grid Table 2 - Accent 4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70">
    <w:name w:val="Grid Table 2 - Accent 5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71">
    <w:name w:val="Grid Table 2 - Accent 6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72">
    <w:name w:val="Grid Table 3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73">
    <w:name w:val="Grid Table 3 - Accent 1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</w:style>
  <w:style w:type="table" w:customStyle="1" w:styleId="74">
    <w:name w:val="Grid Table 3 - Accent 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75">
    <w:name w:val="Grid Table 3 - Accent 3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76">
    <w:name w:val="Grid Table 3 - Accent 4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77">
    <w:name w:val="Grid Table 3 - Accent 5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78">
    <w:name w:val="Grid Table 3 - Accent 6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79">
    <w:name w:val="Grid Table 4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80">
    <w:name w:val="Grid Table 4 - Accent 1"/>
    <w:qFormat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auto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</w:style>
  <w:style w:type="table" w:customStyle="1" w:styleId="81">
    <w:name w:val="Grid Table 4 - Accent 2"/>
    <w:qFormat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auto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82">
    <w:name w:val="Grid Table 4 - Accent 3"/>
    <w:qFormat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auto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83">
    <w:name w:val="Grid Table 4 - Accent 4"/>
    <w:qFormat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84">
    <w:name w:val="Grid Table 4 - Accent 5"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85">
    <w:name w:val="Grid Table 4 - Accent 6"/>
    <w:qFormat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86">
    <w:name w:val="Grid Table 5 Dark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band1Vert">
      <w:tcPr>
        <w:shd w:val="clear" w:color="auto" w:fill="898989" w:themeFill="text1" w:themeFillTint="75"/>
      </w:tcPr>
    </w:tblStylePr>
    <w:tblStylePr w:type="band1Horz">
      <w:tcPr>
        <w:shd w:val="clear" w:color="auto" w:fill="898989" w:themeFill="text1" w:themeFillTint="75"/>
      </w:tcPr>
    </w:tblStylePr>
  </w:style>
  <w:style w:type="table" w:customStyle="1" w:styleId="87">
    <w:name w:val="Grid Table 5 Dark- Accent 1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band1Vert">
      <w:tcPr>
        <w:shd w:val="clear" w:color="auto" w:fill="AEC5E0" w:themeFill="accent1" w:themeFillTint="75"/>
      </w:tcPr>
    </w:tblStylePr>
    <w:tblStylePr w:type="band1Horz">
      <w:tcPr>
        <w:shd w:val="clear" w:color="auto" w:fill="AEC5E0" w:themeFill="accent1" w:themeFillTint="75"/>
      </w:tcPr>
    </w:tblStylePr>
  </w:style>
  <w:style w:type="table" w:customStyle="1" w:styleId="88">
    <w:name w:val="Grid Table 5 Dark - Accent 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band1Vert">
      <w:tcPr>
        <w:shd w:val="clear" w:color="auto" w:fill="E2AEAD" w:themeFill="accent2" w:themeFillTint="75"/>
      </w:tcPr>
    </w:tblStylePr>
    <w:tblStylePr w:type="band1Horz">
      <w:tcPr>
        <w:shd w:val="clear" w:color="auto" w:fill="E2AEAD" w:themeFill="accent2" w:themeFillTint="75"/>
      </w:tcPr>
    </w:tblStylePr>
  </w:style>
  <w:style w:type="table" w:customStyle="1" w:styleId="89">
    <w:name w:val="Grid Table 5 Dark - Accent 3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band1Vert">
      <w:tcPr>
        <w:shd w:val="clear" w:color="auto" w:fill="D1DFB2" w:themeFill="accent3" w:themeFillTint="75"/>
      </w:tcPr>
    </w:tblStylePr>
    <w:tblStylePr w:type="band1Horz">
      <w:tcPr>
        <w:shd w:val="clear" w:color="auto" w:fill="D1DFB2" w:themeFill="accent3" w:themeFillTint="75"/>
      </w:tcPr>
    </w:tblStylePr>
  </w:style>
  <w:style w:type="table" w:customStyle="1" w:styleId="90">
    <w:name w:val="Grid Table 5 Dark- Accent 4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band1Vert">
      <w:tcPr>
        <w:shd w:val="clear" w:color="auto" w:fill="C4B7D4" w:themeFill="accent4" w:themeFillTint="75"/>
      </w:tcPr>
    </w:tblStylePr>
    <w:tblStylePr w:type="band1Horz">
      <w:tcPr>
        <w:shd w:val="clear" w:color="auto" w:fill="C4B7D4" w:themeFill="accent4" w:themeFillTint="75"/>
      </w:tcPr>
    </w:tblStylePr>
  </w:style>
  <w:style w:type="table" w:customStyle="1" w:styleId="91">
    <w:name w:val="Grid Table 5 Dark - Accent 5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band1Vert">
      <w:tcPr>
        <w:shd w:val="clear" w:color="auto" w:fill="ACD8E4" w:themeFill="accent5" w:themeFillTint="75"/>
      </w:tcPr>
    </w:tblStylePr>
    <w:tblStylePr w:type="band1Horz">
      <w:tcPr>
        <w:shd w:val="clear" w:color="auto" w:fill="ACD8E4" w:themeFill="accent5" w:themeFillTint="75"/>
      </w:tcPr>
    </w:tblStylePr>
  </w:style>
  <w:style w:type="table" w:customStyle="1" w:styleId="92">
    <w:name w:val="Grid Table 5 Dark - Accent 6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band1Vert">
      <w:tcPr>
        <w:shd w:val="clear" w:color="auto" w:fill="FBCEAA" w:themeFill="accent6" w:themeFillTint="75"/>
      </w:tcPr>
    </w:tblStylePr>
    <w:tblStylePr w:type="band1Horz">
      <w:tcPr>
        <w:shd w:val="clear" w:color="auto" w:fill="FBCEAA" w:themeFill="accent6" w:themeFillTint="75"/>
      </w:tcPr>
    </w:tblStylePr>
  </w:style>
  <w:style w:type="table" w:customStyle="1" w:styleId="93">
    <w:name w:val="Grid Table 6 Colorful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4">
    <w:name w:val="Grid Table 6 Colorful - Accent 1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auto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5">
    <w:name w:val="Grid Table 6 Colorful - Accent 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6">
    <w:name w:val="Grid Table 6 Colorful - Accent 3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auto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7">
    <w:name w:val="Grid Table 6 Colorful - Accent 4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98">
    <w:name w:val="Grid Table 6 Colorful - Accent 5"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99">
    <w:name w:val="Grid Table 6 Colorful - Accent 6"/>
    <w:qFormat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auto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0">
    <w:name w:val="Grid Table 7 Colorful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1">
    <w:name w:val="Grid Table 7 Colorful - Accent 1"/>
    <w:qFormat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auto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2">
    <w:name w:val="Grid Table 7 Colorful - Accent 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3">
    <w:name w:val="Grid Table 7 Colorful - Accent 3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auto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4">
    <w:name w:val="Grid Table 7 Colorful - Accent 4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5">
    <w:name w:val="Grid Table 7 Colorful - Accent 5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6">
    <w:name w:val="Grid Table 7 Colorful - Accent 6"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auto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07">
    <w:name w:val="List Table 1 Light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BEBEBE" w:themeFill="text1" w:themeFillTint="40"/>
      </w:tcPr>
    </w:tblStylePr>
    <w:tblStylePr w:type="band1Horz">
      <w:tcPr>
        <w:shd w:val="clear" w:color="auto" w:fill="BEBEBE" w:themeFill="text1" w:themeFillTint="40"/>
      </w:tcPr>
    </w:tblStylePr>
  </w:style>
  <w:style w:type="table" w:customStyle="1" w:styleId="108">
    <w:name w:val="List Table 1 Light - Accent 1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2DFEE" w:themeFill="accent1" w:themeFillTint="40"/>
      </w:tcPr>
    </w:tblStylePr>
    <w:tblStylePr w:type="band1Horz">
      <w:tcPr>
        <w:shd w:val="clear" w:color="auto" w:fill="D2DFEE" w:themeFill="accent1" w:themeFillTint="40"/>
      </w:tcPr>
    </w:tblStylePr>
  </w:style>
  <w:style w:type="table" w:customStyle="1" w:styleId="109">
    <w:name w:val="List Table 1 Light - Accent 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EFD3D2" w:themeFill="accent2" w:themeFillTint="40"/>
      </w:tcPr>
    </w:tblStylePr>
    <w:tblStylePr w:type="band1Horz">
      <w:tcPr>
        <w:shd w:val="clear" w:color="auto" w:fill="EFD3D2" w:themeFill="accent2" w:themeFillTint="40"/>
      </w:tcPr>
    </w:tblStylePr>
  </w:style>
  <w:style w:type="table" w:customStyle="1" w:styleId="110">
    <w:name w:val="List Table 1 Light - Accent 3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E5EDD5" w:themeFill="accent3" w:themeFillTint="40"/>
      </w:tcPr>
    </w:tblStylePr>
    <w:tblStylePr w:type="band1Horz">
      <w:tcPr>
        <w:shd w:val="clear" w:color="auto" w:fill="E5EDD5" w:themeFill="accent3" w:themeFillTint="40"/>
      </w:tcPr>
    </w:tblStylePr>
  </w:style>
  <w:style w:type="table" w:customStyle="1" w:styleId="111">
    <w:name w:val="List Table 1 Light - Accent 4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FD8E7" w:themeFill="accent4" w:themeFillTint="40"/>
      </w:tcPr>
    </w:tblStylePr>
    <w:tblStylePr w:type="band1Horz">
      <w:tcPr>
        <w:shd w:val="clear" w:color="auto" w:fill="DFD8E7" w:themeFill="accent4" w:themeFillTint="40"/>
      </w:tcPr>
    </w:tblStylePr>
  </w:style>
  <w:style w:type="table" w:customStyle="1" w:styleId="112">
    <w:name w:val="List Table 1 Light - Accent 5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1EAF0" w:themeFill="accent5" w:themeFillTint="40"/>
      </w:tcPr>
    </w:tblStylePr>
    <w:tblStylePr w:type="band1Horz">
      <w:tcPr>
        <w:shd w:val="clear" w:color="auto" w:fill="D1EAF0" w:themeFill="accent5" w:themeFillTint="40"/>
      </w:tcPr>
    </w:tblStylePr>
  </w:style>
  <w:style w:type="table" w:customStyle="1" w:styleId="113">
    <w:name w:val="List Table 1 Light - Accent 6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FCE4D0" w:themeFill="accent6" w:themeFillTint="40"/>
      </w:tcPr>
    </w:tblStylePr>
    <w:tblStylePr w:type="band1Horz">
      <w:tcPr>
        <w:shd w:val="clear" w:color="auto" w:fill="FCE4D0" w:themeFill="accent6" w:themeFillTint="40"/>
      </w:tcPr>
    </w:tblStylePr>
  </w:style>
  <w:style w:type="table" w:customStyle="1" w:styleId="114">
    <w:name w:val="List Table 2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</w:style>
  <w:style w:type="table" w:customStyle="1" w:styleId="115">
    <w:name w:val="List Table 2 - Accent 1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</w:style>
  <w:style w:type="table" w:customStyle="1" w:styleId="116">
    <w:name w:val="List Table 2 - Accent 2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</w:style>
  <w:style w:type="table" w:customStyle="1" w:styleId="117">
    <w:name w:val="List Table 2 - Accent 3"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</w:style>
  <w:style w:type="table" w:customStyle="1" w:styleId="118">
    <w:name w:val="List Table 2 - Accent 4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</w:style>
  <w:style w:type="table" w:customStyle="1" w:styleId="119">
    <w:name w:val="List Table 2 - Accent 5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</w:style>
  <w:style w:type="table" w:customStyle="1" w:styleId="120">
    <w:name w:val="List Table 2 - Accent 6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</w:style>
  <w:style w:type="table" w:customStyle="1" w:styleId="121">
    <w:name w:val="List Table 3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2">
    <w:name w:val="List Table 3 - Accent 1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3">
    <w:name w:val="List Table 3 - Accent 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4">
    <w:name w:val="List Table 3 - Accent 3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5">
    <w:name w:val="List Table 3 - Accent 4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6">
    <w:name w:val="List Table 3 - Accent 5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27">
    <w:name w:val="List Table 3 - Accent 6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28">
    <w:name w:val="List Table 4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</w:style>
  <w:style w:type="table" w:customStyle="1" w:styleId="129">
    <w:name w:val="List Table 4 - Accent 1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</w:style>
  <w:style w:type="table" w:customStyle="1" w:styleId="130">
    <w:name w:val="List Table 4 - Accent 2"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</w:style>
  <w:style w:type="table" w:customStyle="1" w:styleId="131">
    <w:name w:val="List Table 4 - Accent 3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</w:style>
  <w:style w:type="table" w:customStyle="1" w:styleId="132">
    <w:name w:val="List Table 4 - Accent 4"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</w:style>
  <w:style w:type="table" w:customStyle="1" w:styleId="133">
    <w:name w:val="List Table 4 - Accent 5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</w:style>
  <w:style w:type="table" w:customStyle="1" w:styleId="134">
    <w:name w:val="List Table 4 - Accent 6"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</w:style>
  <w:style w:type="table" w:customStyle="1" w:styleId="135">
    <w:name w:val="List Table 5 Dark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auto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E7E7E" w:themeFill="text1" w:themeFillTint="80"/>
      </w:tcPr>
    </w:tblStylePr>
  </w:style>
  <w:style w:type="table" w:customStyle="1" w:styleId="136">
    <w:name w:val="List Table 5 Dark - Accent 1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137">
    <w:name w:val="List Table 5 Dark - Accent 2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auto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795" w:themeFill="accent2" w:themeFillTint="97"/>
      </w:tcPr>
    </w:tblStylePr>
  </w:style>
  <w:style w:type="table" w:customStyle="1" w:styleId="138">
    <w:name w:val="List Table 5 Dark - Accent 3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auto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C" w:themeFill="accent3" w:themeFillTint="98"/>
      </w:tcPr>
    </w:tblStylePr>
  </w:style>
  <w:style w:type="table" w:customStyle="1" w:styleId="139">
    <w:name w:val="List Table 5 Dark - Accent 4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140">
    <w:name w:val="List Table 5 Dark - Accent 5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141">
    <w:name w:val="List Table 5 Dark - Accent 6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customStyle="1" w:styleId="142">
    <w:name w:val="List Table 6 Colorful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auto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3">
    <w:name w:val="List Table 6 Colorful - Accent 1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4">
    <w:name w:val="List Table 6 Colorful - Accent 2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5">
    <w:name w:val="List Table 6 Colorful - Accent 3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auto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6">
    <w:name w:val="List Table 6 Colorful - Accent 4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7">
    <w:name w:val="List Table 6 Colorful - Accent 5"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48">
    <w:name w:val="List Table 6 Colorful - Accent 6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auto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7 Colorful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0">
    <w:name w:val="List Table 7 Colorful - Accent 1"/>
    <w:qFormat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1">
    <w:name w:val="List Table 7 Colorful - Accent 2"/>
    <w:qFormat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2">
    <w:name w:val="List Table 7 Colorful - Accent 3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auto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3">
    <w:name w:val="List Table 7 Colorful - Accent 4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4">
    <w:name w:val="List Table 7 Colorful - Accent 5"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5">
    <w:name w:val="List Table 7 Colorful - Accent 6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auto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ned - Accent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157">
    <w:name w:val="Lined - Accent 1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</w:style>
  <w:style w:type="table" w:customStyle="1" w:styleId="158">
    <w:name w:val="Lined - Accent 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159">
    <w:name w:val="Lined - Accent 3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160">
    <w:name w:val="Lined - Accent 4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161">
    <w:name w:val="Lined - Accent 5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162">
    <w:name w:val="Lined - Accent 6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163">
    <w:name w:val="Bordered &amp; Lined - Accent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164">
    <w:name w:val="Bordered &amp; Lined - Accent 1"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</w:style>
  <w:style w:type="table" w:customStyle="1" w:styleId="165">
    <w:name w:val="Bordered &amp; Lined - Accent 2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166">
    <w:name w:val="Bordered &amp; Lined - Accent 3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167">
    <w:name w:val="Bordered &amp; Lined - Accent 4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168">
    <w:name w:val="Bordered &amp; Lined - Accent 5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169">
    <w:name w:val="Bordered &amp; Lined - Accent 6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170">
    <w:name w:val="Bordered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1">
    <w:name w:val="Bordered - Accent 1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2">
    <w:name w:val="Bordered - Accent 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3">
    <w:name w:val="Bordered - Accent 3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4">
    <w:name w:val="Bordered - Accent 4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5">
    <w:name w:val="Bordered - Accent 5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6">
    <w:name w:val="Bordered - Accent 6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77">
    <w:name w:val="Footnote Text Char"/>
    <w:link w:val="12"/>
    <w:uiPriority w:val="99"/>
    <w:rPr>
      <w:sz w:val="18"/>
    </w:rPr>
  </w:style>
  <w:style w:type="paragraph" w:customStyle="1" w:styleId="178">
    <w:name w:val="TOC Heading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customStyle="1" w:styleId="179">
    <w:name w:val="Обычный1"/>
    <w:link w:val="210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ru-RU" w:bidi="ar-SA"/>
    </w:rPr>
  </w:style>
  <w:style w:type="paragraph" w:customStyle="1" w:styleId="180">
    <w:name w:val="Заголовок 11"/>
    <w:basedOn w:val="179"/>
    <w:next w:val="179"/>
    <w:uiPriority w:val="0"/>
    <w:pPr>
      <w:keepNext/>
      <w:jc w:val="center"/>
      <w:outlineLvl w:val="0"/>
    </w:pPr>
    <w:rPr>
      <w:sz w:val="24"/>
    </w:rPr>
  </w:style>
  <w:style w:type="paragraph" w:customStyle="1" w:styleId="181">
    <w:name w:val="Заголовок 21"/>
    <w:basedOn w:val="179"/>
    <w:next w:val="179"/>
    <w:uiPriority w:val="0"/>
    <w:pPr>
      <w:keepNext/>
      <w:jc w:val="both"/>
      <w:outlineLvl w:val="1"/>
    </w:pPr>
    <w:rPr>
      <w:sz w:val="28"/>
    </w:rPr>
  </w:style>
  <w:style w:type="paragraph" w:customStyle="1" w:styleId="182">
    <w:name w:val="Заголовок 91"/>
    <w:basedOn w:val="179"/>
    <w:next w:val="179"/>
    <w:link w:val="196"/>
    <w:semiHidden/>
    <w:uiPriority w:val="0"/>
    <w:pPr>
      <w:spacing w:before="240" w:after="60"/>
      <w:outlineLvl w:val="8"/>
    </w:pPr>
    <w:rPr>
      <w:rFonts w:ascii="Cambria" w:hAnsi="Cambria" w:eastAsia="Times New Roman"/>
      <w:sz w:val="22"/>
      <w:szCs w:val="22"/>
    </w:rPr>
  </w:style>
  <w:style w:type="character" w:customStyle="1" w:styleId="183">
    <w:name w:val="Основной шрифт абзаца1"/>
    <w:link w:val="179"/>
    <w:semiHidden/>
    <w:uiPriority w:val="0"/>
  </w:style>
  <w:style w:type="table" w:customStyle="1" w:styleId="184">
    <w:name w:val="Обычная таблица1"/>
    <w:semiHidden/>
    <w:uiPriority w:val="0"/>
  </w:style>
  <w:style w:type="paragraph" w:customStyle="1" w:styleId="185">
    <w:name w:val="Основной текст 211"/>
    <w:basedOn w:val="179"/>
    <w:uiPriority w:val="0"/>
    <w:pPr>
      <w:jc w:val="center"/>
    </w:pPr>
    <w:rPr>
      <w:b/>
      <w:sz w:val="22"/>
    </w:rPr>
  </w:style>
  <w:style w:type="character" w:customStyle="1" w:styleId="186">
    <w:name w:val="Гиперссылка1"/>
    <w:link w:val="179"/>
    <w:uiPriority w:val="0"/>
    <w:rPr>
      <w:color w:val="0000FF"/>
      <w:u w:val="single"/>
    </w:rPr>
  </w:style>
  <w:style w:type="paragraph" w:customStyle="1" w:styleId="187">
    <w:name w:val="Основной текст11"/>
    <w:basedOn w:val="179"/>
    <w:uiPriority w:val="0"/>
    <w:rPr>
      <w:sz w:val="28"/>
    </w:rPr>
  </w:style>
  <w:style w:type="paragraph" w:customStyle="1" w:styleId="188">
    <w:name w:val="Основной текст с отступом 31"/>
    <w:basedOn w:val="179"/>
    <w:uiPriority w:val="0"/>
    <w:pPr>
      <w:spacing w:after="120"/>
      <w:ind w:left="283"/>
    </w:pPr>
    <w:rPr>
      <w:sz w:val="16"/>
      <w:szCs w:val="16"/>
    </w:rPr>
  </w:style>
  <w:style w:type="paragraph" w:customStyle="1" w:styleId="189">
    <w:name w:val="Текст выноски1"/>
    <w:basedOn w:val="179"/>
    <w:semiHidden/>
    <w:uiPriority w:val="0"/>
    <w:rPr>
      <w:rFonts w:ascii="Tahoma" w:hAnsi="Tahoma"/>
      <w:sz w:val="16"/>
      <w:szCs w:val="16"/>
    </w:rPr>
  </w:style>
  <w:style w:type="table" w:customStyle="1" w:styleId="190">
    <w:name w:val="Сетка таблицы1"/>
    <w:basedOn w:val="184"/>
    <w:qFormat/>
    <w:uiPriority w:val="0"/>
  </w:style>
  <w:style w:type="paragraph" w:customStyle="1" w:styleId="191">
    <w:name w:val="ConsPlus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720"/>
      <w:jc w:val="left"/>
    </w:pPr>
    <w:rPr>
      <w:rFonts w:ascii="Arial" w:hAnsi="Arial" w:eastAsia="Times New Roman" w:cs="Times New Roman"/>
      <w:color w:val="auto"/>
      <w:spacing w:val="0"/>
      <w:position w:val="0"/>
      <w:sz w:val="20"/>
      <w:szCs w:val="22"/>
      <w:lang w:val="ru-RU" w:eastAsia="ru-RU" w:bidi="ar-SA"/>
    </w:rPr>
  </w:style>
  <w:style w:type="paragraph" w:customStyle="1" w:styleId="192">
    <w:name w:val="Верхний колонтитул1"/>
    <w:basedOn w:val="179"/>
    <w:link w:val="193"/>
    <w:qFormat/>
    <w:uiPriority w:val="0"/>
    <w:pPr>
      <w:tabs>
        <w:tab w:val="center" w:pos="4153"/>
        <w:tab w:val="right" w:pos="8306"/>
      </w:tabs>
    </w:pPr>
  </w:style>
  <w:style w:type="character" w:customStyle="1" w:styleId="193">
    <w:name w:val="Верхний колонтитул Знак"/>
    <w:basedOn w:val="183"/>
    <w:link w:val="192"/>
    <w:qFormat/>
    <w:uiPriority w:val="0"/>
  </w:style>
  <w:style w:type="paragraph" w:customStyle="1" w:styleId="194">
    <w:name w:val="Основной текст с отступом1"/>
    <w:basedOn w:val="179"/>
    <w:link w:val="195"/>
    <w:qFormat/>
    <w:uiPriority w:val="0"/>
    <w:pPr>
      <w:spacing w:after="120"/>
      <w:ind w:left="283"/>
    </w:pPr>
  </w:style>
  <w:style w:type="character" w:customStyle="1" w:styleId="195">
    <w:name w:val="Основной текст с отступом Знак"/>
    <w:basedOn w:val="183"/>
    <w:link w:val="194"/>
    <w:qFormat/>
    <w:uiPriority w:val="0"/>
  </w:style>
  <w:style w:type="character" w:customStyle="1" w:styleId="196">
    <w:name w:val="Заголовок 9 Знак"/>
    <w:link w:val="182"/>
    <w:semiHidden/>
    <w:qFormat/>
    <w:uiPriority w:val="0"/>
    <w:rPr>
      <w:rFonts w:ascii="Cambria" w:hAnsi="Cambria" w:eastAsia="Times New Roman"/>
      <w:sz w:val="22"/>
      <w:szCs w:val="22"/>
    </w:rPr>
  </w:style>
  <w:style w:type="paragraph" w:customStyle="1" w:styleId="197">
    <w:name w:val="Cons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19772" w:firstLine="720"/>
      <w:jc w:val="left"/>
    </w:pPr>
    <w:rPr>
      <w:rFonts w:ascii="Arial" w:hAnsi="Arial" w:eastAsia="Times New Roman" w:cs="Times New Roman"/>
      <w:color w:val="auto"/>
      <w:spacing w:val="0"/>
      <w:position w:val="0"/>
      <w:sz w:val="20"/>
      <w:szCs w:val="22"/>
      <w:lang w:val="ru-RU" w:eastAsia="ru-RU" w:bidi="ar-SA"/>
    </w:rPr>
  </w:style>
  <w:style w:type="paragraph" w:customStyle="1" w:styleId="198">
    <w:name w:val="Основной текст 21"/>
    <w:basedOn w:val="179"/>
    <w:qFormat/>
    <w:uiPriority w:val="0"/>
    <w:rPr>
      <w:sz w:val="28"/>
      <w:lang w:eastAsia="ar-SA"/>
    </w:rPr>
  </w:style>
  <w:style w:type="character" w:customStyle="1" w:styleId="199">
    <w:name w:val="Основной текст_"/>
    <w:link w:val="200"/>
    <w:uiPriority w:val="0"/>
    <w:rPr>
      <w:sz w:val="26"/>
      <w:szCs w:val="26"/>
      <w:shd w:val="clear" w:color="auto" w:fill="FFFFFF"/>
    </w:rPr>
  </w:style>
  <w:style w:type="paragraph" w:customStyle="1" w:styleId="200">
    <w:name w:val="Основной текст1"/>
    <w:basedOn w:val="179"/>
    <w:link w:val="199"/>
    <w:qFormat/>
    <w:uiPriority w:val="0"/>
    <w:pPr>
      <w:shd w:val="clear" w:color="auto" w:fill="FFFFFF"/>
      <w:spacing w:before="420" w:after="1380" w:line="322" w:lineRule="exact"/>
      <w:ind w:hanging="1340"/>
      <w:jc w:val="right"/>
    </w:pPr>
    <w:rPr>
      <w:sz w:val="26"/>
      <w:szCs w:val="26"/>
    </w:rPr>
  </w:style>
  <w:style w:type="paragraph" w:customStyle="1" w:styleId="201">
    <w:name w:val="Default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position w:val="0"/>
      <w:sz w:val="24"/>
      <w:szCs w:val="24"/>
      <w:lang w:val="ru-RU" w:eastAsia="ru-RU" w:bidi="lo-LA"/>
    </w:rPr>
  </w:style>
  <w:style w:type="paragraph" w:customStyle="1" w:styleId="202">
    <w:name w:val="Текст сноски1"/>
    <w:basedOn w:val="179"/>
    <w:link w:val="203"/>
    <w:qFormat/>
    <w:uiPriority w:val="0"/>
  </w:style>
  <w:style w:type="character" w:customStyle="1" w:styleId="203">
    <w:name w:val="Текст сноски Знак"/>
    <w:basedOn w:val="183"/>
    <w:link w:val="202"/>
    <w:qFormat/>
    <w:uiPriority w:val="0"/>
  </w:style>
  <w:style w:type="character" w:customStyle="1" w:styleId="204">
    <w:name w:val="Знак сноски1"/>
    <w:link w:val="179"/>
    <w:qFormat/>
    <w:uiPriority w:val="0"/>
    <w:rPr>
      <w:vertAlign w:val="superscript"/>
    </w:rPr>
  </w:style>
  <w:style w:type="character" w:customStyle="1" w:styleId="205">
    <w:name w:val="Doc-Т внутри нумерации Знак"/>
    <w:link w:val="206"/>
    <w:uiPriority w:val="0"/>
  </w:style>
  <w:style w:type="paragraph" w:customStyle="1" w:styleId="206">
    <w:name w:val="Doc-Т внутри нумерации"/>
    <w:basedOn w:val="179"/>
    <w:link w:val="205"/>
    <w:uiPriority w:val="0"/>
    <w:pPr>
      <w:spacing w:line="360" w:lineRule="auto"/>
      <w:ind w:left="720" w:firstLine="709"/>
      <w:jc w:val="both"/>
    </w:pPr>
  </w:style>
  <w:style w:type="paragraph" w:customStyle="1" w:styleId="207">
    <w:name w:val="Абзац списка"/>
    <w:basedOn w:val="179"/>
    <w:link w:val="208"/>
    <w:qFormat/>
    <w:uiPriority w:val="0"/>
    <w:pPr>
      <w:spacing w:after="200" w:line="276" w:lineRule="auto"/>
      <w:ind w:left="720"/>
      <w:contextualSpacing/>
      <w:jc w:val="both"/>
    </w:pPr>
    <w:rPr>
      <w:rFonts w:ascii="Calibri" w:hAnsi="Calibri" w:eastAsia="Calibri"/>
      <w:sz w:val="22"/>
      <w:szCs w:val="22"/>
      <w:lang w:val="en-US" w:eastAsia="en-US"/>
    </w:rPr>
  </w:style>
  <w:style w:type="character" w:customStyle="1" w:styleId="208">
    <w:name w:val="Абзац списка Знак"/>
    <w:link w:val="207"/>
    <w:uiPriority w:val="0"/>
    <w:rPr>
      <w:rFonts w:ascii="Calibri" w:hAnsi="Calibri" w:eastAsia="Calibri"/>
      <w:sz w:val="22"/>
      <w:szCs w:val="22"/>
      <w:lang w:val="en-US" w:eastAsia="en-US"/>
    </w:rPr>
  </w:style>
  <w:style w:type="paragraph" w:customStyle="1" w:styleId="209">
    <w:name w:val="paragraph"/>
    <w:basedOn w:val="179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210">
    <w:name w:val="normaltextrun"/>
    <w:link w:val="179"/>
    <w:qFormat/>
    <w:uiPriority w:val="0"/>
  </w:style>
  <w:style w:type="paragraph" w:customStyle="1" w:styleId="211">
    <w:name w:val="Содержимое таблицы"/>
    <w:basedOn w:val="179"/>
    <w:qFormat/>
    <w:uiPriority w:val="0"/>
    <w:rPr>
      <w:lang w:eastAsia="zh-CN"/>
    </w:rPr>
  </w:style>
  <w:style w:type="paragraph" w:customStyle="1" w:styleId="212">
    <w:name w:val="Сноска"/>
    <w:basedOn w:val="1"/>
    <w:qFormat/>
    <w:uiPriority w:val="0"/>
    <w:pPr>
      <w:suppressAutoHyphens/>
      <w:jc w:val="both"/>
    </w:pPr>
    <w:rPr>
      <w:rFonts w:ascii="Calibri" w:hAnsi="Calibri" w:eastAsia="Calibri" w:cs="Calibri"/>
      <w:color w:val="00000A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FFFFFF"/>
        </a:solidFill>
        <a:solidFill>
          <a:srgbClr val="FFFFFF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2020-11-12T14:57:00Z</dcterms:created>
  <dc:creator>Комитет840</dc:creator>
  <cp:lastModifiedBy>Комитет840</cp:lastModifiedBy>
  <cp:lastPrinted>2020-11-18T13:27:23Z</cp:lastPrinted>
  <dcterms:modified xsi:type="dcterms:W3CDTF">2020-11-18T13:43:22Z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